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line="240" w:lineRule="auto"/>
        <w:rPr>
          <w:rFonts w:ascii="Arial" w:cs="Arial" w:eastAsia="Arial" w:hAnsi="Arial"/>
          <w:b w:val="1"/>
          <w:sz w:val="36"/>
          <w:szCs w:val="36"/>
        </w:rPr>
      </w:pPr>
      <w:bookmarkStart w:colFirst="0" w:colLast="0" w:name="_heading=h.dejgmk2t97n0" w:id="0"/>
      <w:bookmarkEnd w:id="0"/>
      <w:r w:rsidDel="00000000" w:rsidR="00000000" w:rsidRPr="00000000">
        <w:rPr>
          <w:rtl w:val="0"/>
        </w:rPr>
      </w:r>
    </w:p>
    <w:p w:rsidR="00000000" w:rsidDel="00000000" w:rsidP="00000000" w:rsidRDefault="00000000" w:rsidRPr="00000000" w14:paraId="00000003">
      <w:pPr>
        <w:spacing w:after="0" w:line="240" w:lineRule="auto"/>
        <w:jc w:val="center"/>
        <w:rPr>
          <w:rFonts w:ascii="Arial" w:cs="Arial" w:eastAsia="Arial" w:hAnsi="Arial"/>
          <w:b w:val="1"/>
          <w:color w:val="69078e"/>
          <w:sz w:val="36"/>
          <w:szCs w:val="36"/>
        </w:rPr>
      </w:pPr>
      <w:bookmarkStart w:colFirst="0" w:colLast="0" w:name="_heading=h.dvqdlyqhpn4l" w:id="1"/>
      <w:bookmarkEnd w:id="1"/>
      <w:r w:rsidDel="00000000" w:rsidR="00000000" w:rsidRPr="00000000">
        <w:rPr>
          <w:rFonts w:ascii="Arial" w:cs="Arial" w:eastAsia="Arial" w:hAnsi="Arial"/>
          <w:b w:val="1"/>
          <w:color w:val="69078e"/>
          <w:sz w:val="36"/>
          <w:szCs w:val="36"/>
          <w:rtl w:val="0"/>
        </w:rPr>
        <w:t xml:space="preserve">CLEVELAND BULLS VOLLEYBALL CLUB</w:t>
      </w:r>
    </w:p>
    <w:p w:rsidR="00000000" w:rsidDel="00000000" w:rsidP="00000000" w:rsidRDefault="00000000" w:rsidRPr="00000000" w14:paraId="00000004">
      <w:pPr>
        <w:spacing w:after="0" w:line="240" w:lineRule="auto"/>
        <w:jc w:val="center"/>
        <w:rPr>
          <w:rFonts w:ascii="Arial" w:cs="Arial" w:eastAsia="Arial" w:hAnsi="Arial"/>
          <w:color w:val="69078e"/>
        </w:rPr>
      </w:pPr>
      <w:bookmarkStart w:colFirst="0" w:colLast="0" w:name="_heading=h.71stnk4nbmmo" w:id="2"/>
      <w:bookmarkEnd w:id="2"/>
      <w:r w:rsidDel="00000000" w:rsidR="00000000" w:rsidRPr="00000000">
        <w:rPr>
          <w:rFonts w:ascii="Arial" w:cs="Arial" w:eastAsia="Arial" w:hAnsi="Arial"/>
          <w:b w:val="1"/>
          <w:color w:val="69078e"/>
          <w:sz w:val="36"/>
          <w:szCs w:val="36"/>
          <w:rtl w:val="0"/>
        </w:rPr>
        <w:t xml:space="preserve">CONSTITUTION</w:t>
      </w:r>
      <w:r w:rsidDel="00000000" w:rsidR="00000000" w:rsidRPr="00000000">
        <w:rPr>
          <w:rtl w:val="0"/>
        </w:rPr>
      </w:r>
    </w:p>
    <w:p w:rsidR="00000000" w:rsidDel="00000000" w:rsidP="00000000" w:rsidRDefault="00000000" w:rsidRPr="00000000" w14:paraId="00000005">
      <w:pPr>
        <w:spacing w:after="0" w:line="240" w:lineRule="auto"/>
        <w:ind w:right="-514" w:hanging="720"/>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after="0" w:line="240" w:lineRule="auto"/>
        <w:ind w:right="-514" w:hanging="720"/>
        <w:jc w:val="center"/>
        <w:rPr>
          <w:rFonts w:ascii="Arial" w:cs="Arial" w:eastAsia="Arial" w:hAnsi="Arial"/>
          <w:b w:val="1"/>
          <w:color w:val="69078e"/>
        </w:rPr>
      </w:pPr>
      <w:r w:rsidDel="00000000" w:rsidR="00000000" w:rsidRPr="00000000">
        <w:rPr>
          <w:rFonts w:ascii="Arial" w:cs="Arial" w:eastAsia="Arial" w:hAnsi="Arial"/>
          <w:b w:val="1"/>
          <w:color w:val="69078e"/>
          <w:rtl w:val="0"/>
        </w:rPr>
        <w:t xml:space="preserve">This is the foundational document that sets out the rules, structure, and purpose of the club.</w:t>
      </w:r>
    </w:p>
    <w:p w:rsidR="00000000" w:rsidDel="00000000" w:rsidP="00000000" w:rsidRDefault="00000000" w:rsidRPr="00000000" w14:paraId="00000007">
      <w:pPr>
        <w:spacing w:after="0" w:line="240" w:lineRule="auto"/>
        <w:ind w:right="-514" w:hanging="720"/>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8">
      <w:pPr>
        <w:numPr>
          <w:ilvl w:val="0"/>
          <w:numId w:val="1"/>
        </w:numPr>
        <w:spacing w:after="0" w:line="240" w:lineRule="auto"/>
        <w:ind w:left="-360" w:right="-514" w:hanging="360"/>
        <w:rPr>
          <w:rFonts w:ascii="Arial" w:cs="Arial" w:eastAsia="Arial" w:hAnsi="Arial"/>
          <w:b w:val="1"/>
          <w:color w:val="69078e"/>
          <w:sz w:val="20"/>
          <w:szCs w:val="20"/>
        </w:rPr>
      </w:pPr>
      <w:r w:rsidDel="00000000" w:rsidR="00000000" w:rsidRPr="00000000">
        <w:rPr>
          <w:rFonts w:ascii="Arial" w:cs="Arial" w:eastAsia="Arial" w:hAnsi="Arial"/>
          <w:b w:val="1"/>
          <w:color w:val="69078e"/>
          <w:sz w:val="20"/>
          <w:szCs w:val="20"/>
          <w:rtl w:val="0"/>
        </w:rPr>
        <w:t xml:space="preserve">Name</w:t>
      </w:r>
    </w:p>
    <w:p w:rsidR="00000000" w:rsidDel="00000000" w:rsidP="00000000" w:rsidRDefault="00000000" w:rsidRPr="00000000" w14:paraId="00000009">
      <w:pPr>
        <w:spacing w:after="0" w:line="240" w:lineRule="auto"/>
        <w:ind w:right="-514" w:hanging="720"/>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The Club shall be called Cleveland Bulls Volleyball Club (CBVC).</w:t>
      </w:r>
      <w:r w:rsidDel="00000000" w:rsidR="00000000" w:rsidRPr="00000000">
        <w:rPr>
          <w:rtl w:val="0"/>
        </w:rPr>
      </w:r>
    </w:p>
    <w:p w:rsidR="00000000" w:rsidDel="00000000" w:rsidP="00000000" w:rsidRDefault="00000000" w:rsidRPr="00000000" w14:paraId="0000000A">
      <w:pPr>
        <w:spacing w:after="0" w:line="240" w:lineRule="auto"/>
        <w:ind w:right="-514" w:hanging="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spacing w:after="0" w:line="240" w:lineRule="auto"/>
        <w:ind w:right="-514" w:hanging="720"/>
        <w:rPr>
          <w:rFonts w:ascii="Arial" w:cs="Arial" w:eastAsia="Arial" w:hAnsi="Arial"/>
          <w:b w:val="1"/>
          <w:color w:val="69078e"/>
          <w:sz w:val="20"/>
          <w:szCs w:val="20"/>
        </w:rPr>
      </w:pPr>
      <w:r w:rsidDel="00000000" w:rsidR="00000000" w:rsidRPr="00000000">
        <w:rPr>
          <w:rFonts w:ascii="Arial" w:cs="Arial" w:eastAsia="Arial" w:hAnsi="Arial"/>
          <w:b w:val="1"/>
          <w:color w:val="69078e"/>
          <w:sz w:val="20"/>
          <w:szCs w:val="20"/>
          <w:rtl w:val="0"/>
        </w:rPr>
        <w:t xml:space="preserve">2.    Aims</w:t>
      </w:r>
    </w:p>
    <w:p w:rsidR="00000000" w:rsidDel="00000000" w:rsidP="00000000" w:rsidRDefault="00000000" w:rsidRPr="00000000" w14:paraId="0000000C">
      <w:pPr>
        <w:spacing w:after="0" w:line="240" w:lineRule="auto"/>
        <w:ind w:left="-720" w:right="-514" w:firstLine="0"/>
        <w:rPr>
          <w:rFonts w:ascii="Arial" w:cs="Arial" w:eastAsia="Arial" w:hAnsi="Arial"/>
          <w:b w:val="1"/>
          <w:color w:val="000000"/>
          <w:sz w:val="20"/>
          <w:szCs w:val="20"/>
        </w:rPr>
      </w:pPr>
      <w:r w:rsidDel="00000000" w:rsidR="00000000" w:rsidRPr="00000000">
        <w:rPr>
          <w:rFonts w:ascii="Arial" w:cs="Arial" w:eastAsia="Arial" w:hAnsi="Arial"/>
          <w:color w:val="000000"/>
          <w:sz w:val="20"/>
          <w:szCs w:val="20"/>
          <w:rtl w:val="0"/>
        </w:rPr>
        <w:t xml:space="preserve">To develop, promote and improve the sport of volleyball in the community for male and female participants, of all ages 18+ and abilities.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The club is a non-profit making organisation. All profit and surpluses will be used for the benefit of the club. No profit or surplus will be distributed other than to another non-profit-making body upon dissolution of the club.</w:t>
      </w:r>
      <w:r w:rsidDel="00000000" w:rsidR="00000000" w:rsidRPr="00000000">
        <w:rPr>
          <w:rtl w:val="0"/>
        </w:rPr>
      </w:r>
    </w:p>
    <w:p w:rsidR="00000000" w:rsidDel="00000000" w:rsidP="00000000" w:rsidRDefault="00000000" w:rsidRPr="00000000" w14:paraId="0000000D">
      <w:pPr>
        <w:spacing w:after="0" w:line="240" w:lineRule="auto"/>
        <w:ind w:right="-514"/>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E">
      <w:pPr>
        <w:spacing w:after="0" w:line="240" w:lineRule="auto"/>
        <w:ind w:left="-720" w:right="-514" w:firstLine="0"/>
        <w:rPr>
          <w:rFonts w:ascii="Arial" w:cs="Arial" w:eastAsia="Arial" w:hAnsi="Arial"/>
          <w:b w:val="1"/>
          <w:color w:val="69078e"/>
          <w:sz w:val="20"/>
          <w:szCs w:val="20"/>
        </w:rPr>
      </w:pPr>
      <w:r w:rsidDel="00000000" w:rsidR="00000000" w:rsidRPr="00000000">
        <w:rPr>
          <w:rFonts w:ascii="Arial" w:cs="Arial" w:eastAsia="Arial" w:hAnsi="Arial"/>
          <w:b w:val="1"/>
          <w:color w:val="69078e"/>
          <w:sz w:val="20"/>
          <w:szCs w:val="20"/>
          <w:rtl w:val="0"/>
        </w:rPr>
        <w:t xml:space="preserve">3.</w:t>
      </w:r>
      <w:r w:rsidDel="00000000" w:rsidR="00000000" w:rsidRPr="00000000">
        <w:rPr>
          <w:rFonts w:ascii="Arial" w:cs="Arial" w:eastAsia="Arial" w:hAnsi="Arial"/>
          <w:color w:val="69078e"/>
          <w:sz w:val="20"/>
          <w:szCs w:val="20"/>
          <w:rtl w:val="0"/>
        </w:rPr>
        <w:t xml:space="preserve">   </w:t>
      </w:r>
      <w:r w:rsidDel="00000000" w:rsidR="00000000" w:rsidRPr="00000000">
        <w:rPr>
          <w:rFonts w:ascii="Arial" w:cs="Arial" w:eastAsia="Arial" w:hAnsi="Arial"/>
          <w:b w:val="1"/>
          <w:color w:val="69078e"/>
          <w:sz w:val="20"/>
          <w:szCs w:val="20"/>
          <w:rtl w:val="0"/>
        </w:rPr>
        <w:t xml:space="preserve">Affiliations</w:t>
      </w:r>
    </w:p>
    <w:p w:rsidR="00000000" w:rsidDel="00000000" w:rsidP="00000000" w:rsidRDefault="00000000" w:rsidRPr="00000000" w14:paraId="0000000F">
      <w:pPr>
        <w:spacing w:after="0" w:line="240" w:lineRule="auto"/>
        <w:ind w:left="-720" w:right="-514"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club shall be affiliated to Volleyball England.</w:t>
      </w:r>
    </w:p>
    <w:p w:rsidR="00000000" w:rsidDel="00000000" w:rsidP="00000000" w:rsidRDefault="00000000" w:rsidRPr="00000000" w14:paraId="00000010">
      <w:pPr>
        <w:spacing w:after="0" w:line="240" w:lineRule="auto"/>
        <w:ind w:left="360" w:right="-514" w:hanging="72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1">
      <w:pPr>
        <w:spacing w:after="0" w:line="240" w:lineRule="auto"/>
        <w:ind w:left="-360" w:right="-514" w:hanging="360"/>
        <w:rPr>
          <w:rFonts w:ascii="Arial" w:cs="Arial" w:eastAsia="Arial" w:hAnsi="Arial"/>
          <w:color w:val="69078e"/>
          <w:sz w:val="20"/>
          <w:szCs w:val="20"/>
        </w:rPr>
      </w:pPr>
      <w:r w:rsidDel="00000000" w:rsidR="00000000" w:rsidRPr="00000000">
        <w:rPr>
          <w:rFonts w:ascii="Arial" w:cs="Arial" w:eastAsia="Arial" w:hAnsi="Arial"/>
          <w:b w:val="1"/>
          <w:color w:val="69078e"/>
          <w:sz w:val="20"/>
          <w:szCs w:val="20"/>
          <w:rtl w:val="0"/>
        </w:rPr>
        <w:t xml:space="preserve">4.</w:t>
      </w:r>
      <w:r w:rsidDel="00000000" w:rsidR="00000000" w:rsidRPr="00000000">
        <w:rPr>
          <w:rFonts w:ascii="Arial" w:cs="Arial" w:eastAsia="Arial" w:hAnsi="Arial"/>
          <w:color w:val="69078e"/>
          <w:sz w:val="20"/>
          <w:szCs w:val="20"/>
          <w:rtl w:val="0"/>
        </w:rPr>
        <w:tab/>
      </w:r>
      <w:r w:rsidDel="00000000" w:rsidR="00000000" w:rsidRPr="00000000">
        <w:rPr>
          <w:rFonts w:ascii="Arial" w:cs="Arial" w:eastAsia="Arial" w:hAnsi="Arial"/>
          <w:b w:val="1"/>
          <w:color w:val="69078e"/>
          <w:sz w:val="20"/>
          <w:szCs w:val="20"/>
          <w:rtl w:val="0"/>
        </w:rPr>
        <w:t xml:space="preserve">Membership </w:t>
      </w:r>
      <w:r w:rsidDel="00000000" w:rsidR="00000000" w:rsidRPr="00000000">
        <w:rPr>
          <w:rtl w:val="0"/>
        </w:rPr>
      </w:r>
    </w:p>
    <w:p w:rsidR="00000000" w:rsidDel="00000000" w:rsidP="00000000" w:rsidRDefault="00000000" w:rsidRPr="00000000" w14:paraId="00000012">
      <w:pPr>
        <w:spacing w:after="0" w:line="240" w:lineRule="auto"/>
        <w:ind w:left="-720" w:right="-514"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Membership is primarily for the residents of Redcar and Cleveland, although this is not an exclusive requirement. Membership of the Club shall not </w:t>
      </w:r>
      <w:r w:rsidDel="00000000" w:rsidR="00000000" w:rsidRPr="00000000">
        <w:rPr>
          <w:rFonts w:ascii="Arial" w:cs="Arial" w:eastAsia="Arial" w:hAnsi="Arial"/>
          <w:sz w:val="20"/>
          <w:szCs w:val="20"/>
          <w:rtl w:val="0"/>
        </w:rPr>
        <w:t xml:space="preserve">be </w:t>
      </w:r>
      <w:r w:rsidDel="00000000" w:rsidR="00000000" w:rsidRPr="00000000">
        <w:rPr>
          <w:rFonts w:ascii="Arial" w:cs="Arial" w:eastAsia="Arial" w:hAnsi="Arial"/>
          <w:color w:val="000000"/>
          <w:sz w:val="20"/>
          <w:szCs w:val="20"/>
          <w:rtl w:val="0"/>
        </w:rPr>
        <w:t xml:space="preserve">unreasonably restricted on the </w:t>
      </w:r>
      <w:r w:rsidDel="00000000" w:rsidR="00000000" w:rsidRPr="00000000">
        <w:rPr>
          <w:rFonts w:ascii="Arial" w:cs="Arial" w:eastAsia="Arial" w:hAnsi="Arial"/>
          <w:sz w:val="20"/>
          <w:szCs w:val="20"/>
          <w:rtl w:val="0"/>
        </w:rPr>
        <w:t xml:space="preserve">grounds</w:t>
      </w:r>
      <w:r w:rsidDel="00000000" w:rsidR="00000000" w:rsidRPr="00000000">
        <w:rPr>
          <w:rFonts w:ascii="Arial" w:cs="Arial" w:eastAsia="Arial" w:hAnsi="Arial"/>
          <w:color w:val="000000"/>
          <w:sz w:val="20"/>
          <w:szCs w:val="20"/>
          <w:rtl w:val="0"/>
        </w:rPr>
        <w:t xml:space="preserve"> of sex, age, disability, nationality, ethnicity, sexual orientation, and religion/other beliefs. </w:t>
      </w:r>
    </w:p>
    <w:p w:rsidR="00000000" w:rsidDel="00000000" w:rsidP="00000000" w:rsidRDefault="00000000" w:rsidRPr="00000000" w14:paraId="00000013">
      <w:pPr>
        <w:spacing w:after="0" w:line="240" w:lineRule="auto"/>
        <w:ind w:left="-720" w:right="-51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spacing w:after="0" w:line="240" w:lineRule="auto"/>
        <w:ind w:left="-720" w:right="-51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Membership </w:t>
      </w:r>
      <w:r w:rsidDel="00000000" w:rsidR="00000000" w:rsidRPr="00000000">
        <w:rPr>
          <w:rFonts w:ascii="Arial" w:cs="Arial" w:eastAsia="Arial" w:hAnsi="Arial"/>
          <w:color w:val="000000"/>
          <w:sz w:val="20"/>
          <w:szCs w:val="20"/>
          <w:rtl w:val="0"/>
        </w:rPr>
        <w:t xml:space="preserve">will be offered to new </w:t>
      </w:r>
      <w:r w:rsidDel="00000000" w:rsidR="00000000" w:rsidRPr="00000000">
        <w:rPr>
          <w:rFonts w:ascii="Arial" w:cs="Arial" w:eastAsia="Arial" w:hAnsi="Arial"/>
          <w:sz w:val="20"/>
          <w:szCs w:val="20"/>
          <w:rtl w:val="0"/>
        </w:rPr>
        <w:t xml:space="preserve">players conditionally, depending on availability of open and/or closed sessions based on safe and reasonable attendance limits to be agreed by the Executive Committee.</w:t>
      </w:r>
    </w:p>
    <w:p w:rsidR="00000000" w:rsidDel="00000000" w:rsidP="00000000" w:rsidRDefault="00000000" w:rsidRPr="00000000" w14:paraId="00000015">
      <w:pPr>
        <w:spacing w:after="0" w:line="240" w:lineRule="auto"/>
        <w:ind w:left="-720" w:right="-51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spacing w:after="0" w:line="240" w:lineRule="auto"/>
        <w:ind w:left="-720" w:right="-514"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 accepting membership, a person agrees to abide in the constitution of the Club and the rulings of the Club Executive Committee. They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must </w:t>
      </w:r>
      <w:r w:rsidDel="00000000" w:rsidR="00000000" w:rsidRPr="00000000">
        <w:rPr>
          <w:rFonts w:ascii="Arial" w:cs="Arial" w:eastAsia="Arial" w:hAnsi="Arial"/>
          <w:sz w:val="20"/>
          <w:szCs w:val="20"/>
          <w:rtl w:val="0"/>
        </w:rPr>
        <w:t xml:space="preserve">provide emergency contact details and sign an agreement to follow the club's Code of Conduct.</w:t>
      </w:r>
      <w:r w:rsidDel="00000000" w:rsidR="00000000" w:rsidRPr="00000000">
        <w:rPr>
          <w:rtl w:val="0"/>
        </w:rPr>
      </w:r>
    </w:p>
    <w:p w:rsidR="00000000" w:rsidDel="00000000" w:rsidP="00000000" w:rsidRDefault="00000000" w:rsidRPr="00000000" w14:paraId="00000017">
      <w:pPr>
        <w:spacing w:after="0" w:line="240" w:lineRule="auto"/>
        <w:ind w:left="360" w:right="-514" w:hanging="72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8">
      <w:pPr>
        <w:spacing w:after="0" w:line="240" w:lineRule="auto"/>
        <w:ind w:right="-514" w:hanging="720"/>
        <w:rPr>
          <w:rFonts w:ascii="Arial" w:cs="Arial" w:eastAsia="Arial" w:hAnsi="Arial"/>
          <w:b w:val="1"/>
          <w:color w:val="69078e"/>
          <w:sz w:val="20"/>
          <w:szCs w:val="20"/>
        </w:rPr>
      </w:pPr>
      <w:r w:rsidDel="00000000" w:rsidR="00000000" w:rsidRPr="00000000">
        <w:rPr>
          <w:rFonts w:ascii="Arial" w:cs="Arial" w:eastAsia="Arial" w:hAnsi="Arial"/>
          <w:b w:val="1"/>
          <w:color w:val="69078e"/>
          <w:sz w:val="20"/>
          <w:szCs w:val="20"/>
          <w:rtl w:val="0"/>
        </w:rPr>
        <w:t xml:space="preserve">5.</w:t>
      </w:r>
      <w:r w:rsidDel="00000000" w:rsidR="00000000" w:rsidRPr="00000000">
        <w:rPr>
          <w:rFonts w:ascii="Arial" w:cs="Arial" w:eastAsia="Arial" w:hAnsi="Arial"/>
          <w:color w:val="69078e"/>
          <w:sz w:val="20"/>
          <w:szCs w:val="20"/>
          <w:rtl w:val="0"/>
        </w:rPr>
        <w:t xml:space="preserve">  </w:t>
      </w:r>
      <w:r w:rsidDel="00000000" w:rsidR="00000000" w:rsidRPr="00000000">
        <w:rPr>
          <w:rFonts w:ascii="Arial" w:cs="Arial" w:eastAsia="Arial" w:hAnsi="Arial"/>
          <w:b w:val="1"/>
          <w:color w:val="69078e"/>
          <w:sz w:val="20"/>
          <w:szCs w:val="20"/>
          <w:rtl w:val="0"/>
        </w:rPr>
        <w:t xml:space="preserve">Membership Fees</w:t>
      </w:r>
    </w:p>
    <w:p w:rsidR="00000000" w:rsidDel="00000000" w:rsidP="00000000" w:rsidRDefault="00000000" w:rsidRPr="00000000" w14:paraId="00000019">
      <w:pPr>
        <w:spacing w:after="0" w:line="240" w:lineRule="auto"/>
        <w:ind w:left="-709" w:right="-514" w:hanging="10.999999999999943"/>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Membership fees shall be </w:t>
      </w:r>
      <w:r w:rsidDel="00000000" w:rsidR="00000000" w:rsidRPr="00000000">
        <w:rPr>
          <w:rFonts w:ascii="Arial" w:cs="Arial" w:eastAsia="Arial" w:hAnsi="Arial"/>
          <w:sz w:val="20"/>
          <w:szCs w:val="20"/>
          <w:rtl w:val="0"/>
        </w:rPr>
        <w:t xml:space="preserve">agreed upon</w:t>
      </w:r>
      <w:r w:rsidDel="00000000" w:rsidR="00000000" w:rsidRPr="00000000">
        <w:rPr>
          <w:rFonts w:ascii="Arial" w:cs="Arial" w:eastAsia="Arial" w:hAnsi="Arial"/>
          <w:color w:val="000000"/>
          <w:sz w:val="20"/>
          <w:szCs w:val="20"/>
          <w:rtl w:val="0"/>
        </w:rPr>
        <w:t xml:space="preserve"> at </w:t>
      </w:r>
      <w:r w:rsidDel="00000000" w:rsidR="00000000" w:rsidRPr="00000000">
        <w:rPr>
          <w:rFonts w:ascii="Arial" w:cs="Arial" w:eastAsia="Arial" w:hAnsi="Arial"/>
          <w:sz w:val="20"/>
          <w:szCs w:val="20"/>
          <w:rtl w:val="0"/>
        </w:rPr>
        <w:t xml:space="preserve">a</w:t>
      </w:r>
      <w:r w:rsidDel="00000000" w:rsidR="00000000" w:rsidRPr="00000000">
        <w:rPr>
          <w:rFonts w:ascii="Arial" w:cs="Arial" w:eastAsia="Arial" w:hAnsi="Arial"/>
          <w:color w:val="000000"/>
          <w:sz w:val="20"/>
          <w:szCs w:val="20"/>
          <w:rtl w:val="0"/>
        </w:rPr>
        <w:t xml:space="preserve"> General Meeting</w:t>
      </w:r>
      <w:r w:rsidDel="00000000" w:rsidR="00000000" w:rsidRPr="00000000">
        <w:rPr>
          <w:rFonts w:ascii="Arial" w:cs="Arial" w:eastAsia="Arial" w:hAnsi="Arial"/>
          <w:sz w:val="20"/>
          <w:szCs w:val="20"/>
          <w:rtl w:val="0"/>
        </w:rPr>
        <w:t xml:space="preserve">, taking into consideration the financial situations different members could be experiencing. Competition and registration fees are to be included within membership fees where relevant.</w:t>
      </w:r>
    </w:p>
    <w:p w:rsidR="00000000" w:rsidDel="00000000" w:rsidP="00000000" w:rsidRDefault="00000000" w:rsidRPr="00000000" w14:paraId="0000001A">
      <w:pPr>
        <w:spacing w:after="0" w:line="240" w:lineRule="auto"/>
        <w:ind w:left="-709" w:right="-514" w:hanging="10.999999999999943"/>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spacing w:after="0" w:line="240" w:lineRule="auto"/>
        <w:ind w:left="-709" w:right="-514" w:hanging="10.999999999999943"/>
        <w:rPr>
          <w:rFonts w:ascii="Arial" w:cs="Arial" w:eastAsia="Arial" w:hAnsi="Arial"/>
          <w:sz w:val="20"/>
          <w:szCs w:val="20"/>
        </w:rPr>
      </w:pPr>
      <w:r w:rsidDel="00000000" w:rsidR="00000000" w:rsidRPr="00000000">
        <w:rPr>
          <w:rFonts w:ascii="Arial" w:cs="Arial" w:eastAsia="Arial" w:hAnsi="Arial"/>
          <w:sz w:val="20"/>
          <w:szCs w:val="20"/>
          <w:rtl w:val="0"/>
        </w:rPr>
        <w:t xml:space="preserve">The membership structure will be designed to provide accessible opportunities to individuals of all socioeconomic backgrounds, ensuring that financial limitations do not prevent participation.</w:t>
      </w:r>
    </w:p>
    <w:p w:rsidR="00000000" w:rsidDel="00000000" w:rsidP="00000000" w:rsidRDefault="00000000" w:rsidRPr="00000000" w14:paraId="0000001C">
      <w:pPr>
        <w:spacing w:after="0" w:line="240" w:lineRule="auto"/>
        <w:ind w:left="-709" w:right="-514" w:hanging="10.999999999999943"/>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spacing w:after="0" w:line="240" w:lineRule="auto"/>
        <w:ind w:left="-709" w:right="-514" w:hanging="10.999999999999943"/>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Payment of membership fees is due on the 1st day of every month by Standing Order or Bank Transfer and is to be paid over 10 months, excluding July and August.</w:t>
      </w:r>
      <w:r w:rsidDel="00000000" w:rsidR="00000000" w:rsidRPr="00000000">
        <w:rPr>
          <w:rtl w:val="0"/>
        </w:rPr>
      </w:r>
    </w:p>
    <w:p w:rsidR="00000000" w:rsidDel="00000000" w:rsidP="00000000" w:rsidRDefault="00000000" w:rsidRPr="00000000" w14:paraId="0000001E">
      <w:pPr>
        <w:spacing w:after="0" w:line="240" w:lineRule="auto"/>
        <w:ind w:right="-514" w:hanging="72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F">
      <w:pPr>
        <w:spacing w:after="0" w:line="240" w:lineRule="auto"/>
        <w:ind w:left="375" w:right="-514" w:hanging="72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0">
      <w:pPr>
        <w:spacing w:after="0" w:line="240" w:lineRule="auto"/>
        <w:ind w:right="-514" w:hanging="720"/>
        <w:rPr>
          <w:rFonts w:ascii="Arial" w:cs="Arial" w:eastAsia="Arial" w:hAnsi="Arial"/>
          <w:color w:val="69078e"/>
          <w:sz w:val="20"/>
          <w:szCs w:val="20"/>
        </w:rPr>
      </w:pPr>
      <w:r w:rsidDel="00000000" w:rsidR="00000000" w:rsidRPr="00000000">
        <w:rPr>
          <w:rFonts w:ascii="Arial" w:cs="Arial" w:eastAsia="Arial" w:hAnsi="Arial"/>
          <w:b w:val="1"/>
          <w:color w:val="69078e"/>
          <w:sz w:val="20"/>
          <w:szCs w:val="20"/>
          <w:rtl w:val="0"/>
        </w:rPr>
        <w:t xml:space="preserve">6.</w:t>
      </w:r>
      <w:r w:rsidDel="00000000" w:rsidR="00000000" w:rsidRPr="00000000">
        <w:rPr>
          <w:rFonts w:ascii="Arial" w:cs="Arial" w:eastAsia="Arial" w:hAnsi="Arial"/>
          <w:color w:val="69078e"/>
          <w:sz w:val="20"/>
          <w:szCs w:val="20"/>
          <w:rtl w:val="0"/>
        </w:rPr>
        <w:t xml:space="preserve">   </w:t>
      </w:r>
      <w:r w:rsidDel="00000000" w:rsidR="00000000" w:rsidRPr="00000000">
        <w:rPr>
          <w:rFonts w:ascii="Arial" w:cs="Arial" w:eastAsia="Arial" w:hAnsi="Arial"/>
          <w:b w:val="1"/>
          <w:color w:val="69078e"/>
          <w:sz w:val="20"/>
          <w:szCs w:val="20"/>
          <w:rtl w:val="0"/>
        </w:rPr>
        <w:t xml:space="preserve">Annual General Meeting</w:t>
      </w:r>
      <w:r w:rsidDel="00000000" w:rsidR="00000000" w:rsidRPr="00000000">
        <w:rPr>
          <w:rtl w:val="0"/>
        </w:rPr>
      </w:r>
    </w:p>
    <w:p w:rsidR="00000000" w:rsidDel="00000000" w:rsidP="00000000" w:rsidRDefault="00000000" w:rsidRPr="00000000" w14:paraId="00000021">
      <w:pPr>
        <w:spacing w:after="0" w:line="240" w:lineRule="auto"/>
        <w:ind w:left="-720" w:right="-514"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All members of the club shall receive a minimum of </w:t>
      </w:r>
      <w:r w:rsidDel="00000000" w:rsidR="00000000" w:rsidRPr="00000000">
        <w:rPr>
          <w:rFonts w:ascii="Arial" w:cs="Arial" w:eastAsia="Arial" w:hAnsi="Arial"/>
          <w:sz w:val="20"/>
          <w:szCs w:val="20"/>
          <w:rtl w:val="0"/>
        </w:rPr>
        <w:t xml:space="preserve">14</w:t>
      </w:r>
      <w:r w:rsidDel="00000000" w:rsidR="00000000" w:rsidRPr="00000000">
        <w:rPr>
          <w:rFonts w:ascii="Arial" w:cs="Arial" w:eastAsia="Arial" w:hAnsi="Arial"/>
          <w:color w:val="000000"/>
          <w:sz w:val="20"/>
          <w:szCs w:val="20"/>
          <w:rtl w:val="0"/>
        </w:rPr>
        <w:t xml:space="preserve"> days’ notice of the date of the Annual General Meeting.</w:t>
      </w:r>
    </w:p>
    <w:p w:rsidR="00000000" w:rsidDel="00000000" w:rsidP="00000000" w:rsidRDefault="00000000" w:rsidRPr="00000000" w14:paraId="00000022">
      <w:pPr>
        <w:spacing w:after="0" w:line="240" w:lineRule="auto"/>
        <w:ind w:left="450" w:right="-514" w:hanging="72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3">
      <w:pPr>
        <w:spacing w:after="0" w:line="240" w:lineRule="auto"/>
        <w:ind w:right="-514" w:hanging="7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Annual General Meeting shall be held after the end of each competitive season, and prior to the</w:t>
      </w:r>
    </w:p>
    <w:p w:rsidR="00000000" w:rsidDel="00000000" w:rsidP="00000000" w:rsidRDefault="00000000" w:rsidRPr="00000000" w14:paraId="00000024">
      <w:pPr>
        <w:spacing w:after="0" w:line="240" w:lineRule="auto"/>
        <w:ind w:right="-514" w:hanging="7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next competitive season.</w:t>
      </w:r>
    </w:p>
    <w:p w:rsidR="00000000" w:rsidDel="00000000" w:rsidP="00000000" w:rsidRDefault="00000000" w:rsidRPr="00000000" w14:paraId="00000025">
      <w:pPr>
        <w:spacing w:after="0" w:line="240" w:lineRule="auto"/>
        <w:ind w:left="450" w:right="-514" w:hanging="72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6">
      <w:pPr>
        <w:spacing w:after="0" w:line="240" w:lineRule="auto"/>
        <w:ind w:left="-720" w:right="-514"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Additions, deletions, and alterations to the constitution shall be made only at a General Meeting and proposition of such additions, deletions and alterations shall be submitted to the Secretary prior to a General Meeting.</w:t>
      </w:r>
    </w:p>
    <w:p w:rsidR="00000000" w:rsidDel="00000000" w:rsidP="00000000" w:rsidRDefault="00000000" w:rsidRPr="00000000" w14:paraId="00000027">
      <w:pPr>
        <w:spacing w:after="0" w:line="240" w:lineRule="auto"/>
        <w:ind w:left="-720" w:right="-514"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8">
      <w:pPr>
        <w:spacing w:after="0" w:line="240" w:lineRule="auto"/>
        <w:ind w:left="-720" w:right="-514"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elections of the executive committee will take place annually at the Annual General Meeting, holding a position for a period of 12 months but shall be eligible for re-appointment.</w:t>
      </w:r>
    </w:p>
    <w:p w:rsidR="00000000" w:rsidDel="00000000" w:rsidP="00000000" w:rsidRDefault="00000000" w:rsidRPr="00000000" w14:paraId="00000029">
      <w:pPr>
        <w:spacing w:after="0" w:line="240" w:lineRule="auto"/>
        <w:ind w:left="-720" w:right="-51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spacing w:after="0" w:line="240" w:lineRule="auto"/>
        <w:ind w:left="-720" w:right="-51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spacing w:after="0" w:line="240" w:lineRule="auto"/>
        <w:ind w:left="-720" w:right="-51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spacing w:after="0" w:line="240" w:lineRule="auto"/>
        <w:ind w:left="-720" w:right="-51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D">
      <w:pPr>
        <w:spacing w:after="0" w:line="240" w:lineRule="auto"/>
        <w:ind w:left="-720" w:right="-51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spacing w:after="0" w:line="240" w:lineRule="auto"/>
        <w:ind w:left="-720" w:right="-514"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F">
      <w:pPr>
        <w:spacing w:after="0" w:line="240" w:lineRule="auto"/>
        <w:ind w:left="-720" w:right="-514" w:firstLine="0"/>
        <w:rPr>
          <w:rFonts w:ascii="Arial" w:cs="Arial" w:eastAsia="Arial" w:hAnsi="Arial"/>
          <w:b w:val="1"/>
          <w:color w:val="69078e"/>
          <w:sz w:val="20"/>
          <w:szCs w:val="20"/>
        </w:rPr>
      </w:pPr>
      <w:r w:rsidDel="00000000" w:rsidR="00000000" w:rsidRPr="00000000">
        <w:rPr>
          <w:rFonts w:ascii="Arial" w:cs="Arial" w:eastAsia="Arial" w:hAnsi="Arial"/>
          <w:b w:val="1"/>
          <w:color w:val="69078e"/>
          <w:sz w:val="20"/>
          <w:szCs w:val="20"/>
          <w:rtl w:val="0"/>
        </w:rPr>
        <w:t xml:space="preserve">7. Emergency General Meeting</w:t>
      </w:r>
    </w:p>
    <w:p w:rsidR="00000000" w:rsidDel="00000000" w:rsidP="00000000" w:rsidRDefault="00000000" w:rsidRPr="00000000" w14:paraId="00000030">
      <w:pPr>
        <w:spacing w:after="0" w:line="240" w:lineRule="auto"/>
        <w:ind w:left="-720" w:right="-514"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 EGM will be called when an emergency decision needs to be made. A minimum number for the making of decisions at an EGM will be, three non-related, non-cohabiting members. The Chairperson will hold the casting vote. </w:t>
      </w:r>
    </w:p>
    <w:p w:rsidR="00000000" w:rsidDel="00000000" w:rsidP="00000000" w:rsidRDefault="00000000" w:rsidRPr="00000000" w14:paraId="00000031">
      <w:pPr>
        <w:spacing w:after="0" w:line="240" w:lineRule="auto"/>
        <w:ind w:left="-270" w:right="-51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tabs>
          <w:tab w:val="left" w:leader="none" w:pos="360"/>
        </w:tabs>
        <w:spacing w:after="0" w:line="240" w:lineRule="auto"/>
        <w:ind w:left="-360" w:right="-514" w:hanging="360"/>
        <w:rPr>
          <w:rFonts w:ascii="Arial" w:cs="Arial" w:eastAsia="Arial" w:hAnsi="Arial"/>
          <w:color w:val="69078e"/>
          <w:sz w:val="20"/>
          <w:szCs w:val="20"/>
        </w:rPr>
      </w:pPr>
      <w:r w:rsidDel="00000000" w:rsidR="00000000" w:rsidRPr="00000000">
        <w:rPr>
          <w:rFonts w:ascii="Arial" w:cs="Arial" w:eastAsia="Arial" w:hAnsi="Arial"/>
          <w:b w:val="1"/>
          <w:color w:val="69078e"/>
          <w:sz w:val="20"/>
          <w:szCs w:val="20"/>
          <w:rtl w:val="0"/>
        </w:rPr>
        <w:t xml:space="preserve">8.</w:t>
      </w:r>
      <w:r w:rsidDel="00000000" w:rsidR="00000000" w:rsidRPr="00000000">
        <w:rPr>
          <w:rFonts w:ascii="Arial" w:cs="Arial" w:eastAsia="Arial" w:hAnsi="Arial"/>
          <w:color w:val="69078e"/>
          <w:sz w:val="20"/>
          <w:szCs w:val="20"/>
          <w:rtl w:val="0"/>
        </w:rPr>
        <w:tab/>
      </w:r>
      <w:r w:rsidDel="00000000" w:rsidR="00000000" w:rsidRPr="00000000">
        <w:rPr>
          <w:rFonts w:ascii="Arial" w:cs="Arial" w:eastAsia="Arial" w:hAnsi="Arial"/>
          <w:b w:val="1"/>
          <w:color w:val="69078e"/>
          <w:sz w:val="20"/>
          <w:szCs w:val="20"/>
          <w:rtl w:val="0"/>
        </w:rPr>
        <w:t xml:space="preserve">Special General Meeting</w:t>
      </w:r>
      <w:r w:rsidDel="00000000" w:rsidR="00000000" w:rsidRPr="00000000">
        <w:rPr>
          <w:rtl w:val="0"/>
        </w:rPr>
      </w:r>
    </w:p>
    <w:p w:rsidR="00000000" w:rsidDel="00000000" w:rsidP="00000000" w:rsidRDefault="00000000" w:rsidRPr="00000000" w14:paraId="00000033">
      <w:pPr>
        <w:tabs>
          <w:tab w:val="left" w:leader="none" w:pos="360"/>
        </w:tabs>
        <w:spacing w:after="0" w:line="240" w:lineRule="auto"/>
        <w:ind w:left="-720" w:right="-514"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special meeting shall be called within 30 days of the receipt of a written request from 10 members to the Secretary. </w:t>
      </w:r>
      <w:r w:rsidDel="00000000" w:rsidR="00000000" w:rsidRPr="00000000">
        <w:rPr>
          <w:rFonts w:ascii="Arial" w:cs="Arial" w:eastAsia="Arial" w:hAnsi="Arial"/>
          <w:sz w:val="20"/>
          <w:szCs w:val="20"/>
          <w:rtl w:val="0"/>
        </w:rPr>
        <w:t xml:space="preserve">An EGM is s</w:t>
      </w:r>
      <w:r w:rsidDel="00000000" w:rsidR="00000000" w:rsidRPr="00000000">
        <w:rPr>
          <w:rFonts w:ascii="Arial" w:cs="Arial" w:eastAsia="Arial" w:hAnsi="Arial"/>
          <w:color w:val="000000"/>
          <w:sz w:val="20"/>
          <w:szCs w:val="20"/>
          <w:rtl w:val="0"/>
        </w:rPr>
        <w:t xml:space="preserve">uch a meeting to only deal with the matter of which notice is given in the request.</w:t>
      </w:r>
    </w:p>
    <w:p w:rsidR="00000000" w:rsidDel="00000000" w:rsidP="00000000" w:rsidRDefault="00000000" w:rsidRPr="00000000" w14:paraId="00000034">
      <w:pPr>
        <w:tabs>
          <w:tab w:val="left" w:leader="none" w:pos="360"/>
        </w:tabs>
        <w:spacing w:after="0" w:line="240" w:lineRule="auto"/>
        <w:ind w:left="360" w:right="-514" w:hanging="72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5">
      <w:pPr>
        <w:tabs>
          <w:tab w:val="left" w:leader="none" w:pos="-360"/>
        </w:tabs>
        <w:spacing w:after="0" w:line="240" w:lineRule="auto"/>
        <w:ind w:left="360" w:right="-514" w:hanging="1080"/>
        <w:rPr>
          <w:rFonts w:ascii="Arial" w:cs="Arial" w:eastAsia="Arial" w:hAnsi="Arial"/>
          <w:color w:val="69078e"/>
          <w:sz w:val="20"/>
          <w:szCs w:val="20"/>
        </w:rPr>
      </w:pPr>
      <w:r w:rsidDel="00000000" w:rsidR="00000000" w:rsidRPr="00000000">
        <w:rPr>
          <w:rFonts w:ascii="Arial" w:cs="Arial" w:eastAsia="Arial" w:hAnsi="Arial"/>
          <w:b w:val="1"/>
          <w:color w:val="69078e"/>
          <w:sz w:val="20"/>
          <w:szCs w:val="20"/>
          <w:rtl w:val="0"/>
        </w:rPr>
        <w:t xml:space="preserve">9.</w:t>
      </w:r>
      <w:r w:rsidDel="00000000" w:rsidR="00000000" w:rsidRPr="00000000">
        <w:rPr>
          <w:rFonts w:ascii="Arial" w:cs="Arial" w:eastAsia="Arial" w:hAnsi="Arial"/>
          <w:color w:val="69078e"/>
          <w:sz w:val="20"/>
          <w:szCs w:val="20"/>
          <w:rtl w:val="0"/>
        </w:rPr>
        <w:tab/>
      </w:r>
      <w:r w:rsidDel="00000000" w:rsidR="00000000" w:rsidRPr="00000000">
        <w:rPr>
          <w:rFonts w:ascii="Arial" w:cs="Arial" w:eastAsia="Arial" w:hAnsi="Arial"/>
          <w:b w:val="1"/>
          <w:color w:val="69078e"/>
          <w:sz w:val="20"/>
          <w:szCs w:val="20"/>
          <w:rtl w:val="0"/>
        </w:rPr>
        <w:t xml:space="preserve">The Executive Committee</w:t>
      </w:r>
      <w:r w:rsidDel="00000000" w:rsidR="00000000" w:rsidRPr="00000000">
        <w:rPr>
          <w:rtl w:val="0"/>
        </w:rPr>
      </w:r>
    </w:p>
    <w:p w:rsidR="00000000" w:rsidDel="00000000" w:rsidP="00000000" w:rsidRDefault="00000000" w:rsidRPr="00000000" w14:paraId="00000036">
      <w:pPr>
        <w:tabs>
          <w:tab w:val="left" w:leader="none" w:pos="-360"/>
        </w:tabs>
        <w:spacing w:after="0" w:line="240" w:lineRule="auto"/>
        <w:ind w:left="-709" w:right="-514" w:hanging="10.999999999999943"/>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At the AGM, members</w:t>
      </w:r>
      <w:r w:rsidDel="00000000" w:rsidR="00000000" w:rsidRPr="00000000">
        <w:rPr>
          <w:rFonts w:ascii="Arial" w:cs="Arial" w:eastAsia="Arial" w:hAnsi="Arial"/>
          <w:color w:val="000000"/>
          <w:sz w:val="20"/>
          <w:szCs w:val="20"/>
          <w:rtl w:val="0"/>
        </w:rPr>
        <w:t xml:space="preserve"> will elect the core exec</w:t>
      </w:r>
      <w:r w:rsidDel="00000000" w:rsidR="00000000" w:rsidRPr="00000000">
        <w:rPr>
          <w:rFonts w:ascii="Arial" w:cs="Arial" w:eastAsia="Arial" w:hAnsi="Arial"/>
          <w:sz w:val="20"/>
          <w:szCs w:val="20"/>
          <w:rtl w:val="0"/>
        </w:rPr>
        <w:t xml:space="preserve">utive committee roles, consisting of the </w:t>
      </w:r>
      <w:r w:rsidDel="00000000" w:rsidR="00000000" w:rsidRPr="00000000">
        <w:rPr>
          <w:rFonts w:ascii="Arial" w:cs="Arial" w:eastAsia="Arial" w:hAnsi="Arial"/>
          <w:color w:val="000000"/>
          <w:sz w:val="20"/>
          <w:szCs w:val="20"/>
          <w:rtl w:val="0"/>
        </w:rPr>
        <w:t xml:space="preserve">Chairperson, Secretary, Treasurer and Club </w:t>
      </w:r>
      <w:r w:rsidDel="00000000" w:rsidR="00000000" w:rsidRPr="00000000">
        <w:rPr>
          <w:rFonts w:ascii="Arial" w:cs="Arial" w:eastAsia="Arial" w:hAnsi="Arial"/>
          <w:sz w:val="20"/>
          <w:szCs w:val="20"/>
          <w:rtl w:val="0"/>
        </w:rPr>
        <w:t xml:space="preserve">Welfare Officer </w:t>
      </w:r>
      <w:r w:rsidDel="00000000" w:rsidR="00000000" w:rsidRPr="00000000">
        <w:rPr>
          <w:rFonts w:ascii="Arial" w:cs="Arial" w:eastAsia="Arial" w:hAnsi="Arial"/>
          <w:color w:val="000000"/>
          <w:sz w:val="20"/>
          <w:szCs w:val="20"/>
          <w:rtl w:val="0"/>
        </w:rPr>
        <w:t xml:space="preserve">to administer the club activities and concerns, as </w:t>
      </w:r>
      <w:r w:rsidDel="00000000" w:rsidR="00000000" w:rsidRPr="00000000">
        <w:rPr>
          <w:rFonts w:ascii="Arial" w:cs="Arial" w:eastAsia="Arial" w:hAnsi="Arial"/>
          <w:sz w:val="20"/>
          <w:szCs w:val="20"/>
          <w:rtl w:val="0"/>
        </w:rPr>
        <w:t xml:space="preserve">per Volleyball England club affiliation requirements. They will be responsible for key decision-making, leadership and governance of the club. </w:t>
      </w:r>
      <w:r w:rsidDel="00000000" w:rsidR="00000000" w:rsidRPr="00000000">
        <w:rPr>
          <w:rFonts w:ascii="Arial" w:cs="Arial" w:eastAsia="Arial" w:hAnsi="Arial"/>
          <w:color w:val="000000"/>
          <w:sz w:val="20"/>
          <w:szCs w:val="20"/>
          <w:rtl w:val="0"/>
        </w:rPr>
        <w:t xml:space="preserve">A minimum of </w:t>
      </w:r>
      <w:r w:rsidDel="00000000" w:rsidR="00000000" w:rsidRPr="00000000">
        <w:rPr>
          <w:rFonts w:ascii="Arial" w:cs="Arial" w:eastAsia="Arial" w:hAnsi="Arial"/>
          <w:sz w:val="20"/>
          <w:szCs w:val="20"/>
          <w:rtl w:val="0"/>
        </w:rPr>
        <w:t xml:space="preserve">three</w:t>
      </w:r>
      <w:r w:rsidDel="00000000" w:rsidR="00000000" w:rsidRPr="00000000">
        <w:rPr>
          <w:rFonts w:ascii="Arial" w:cs="Arial" w:eastAsia="Arial" w:hAnsi="Arial"/>
          <w:color w:val="000000"/>
          <w:sz w:val="20"/>
          <w:szCs w:val="20"/>
          <w:rtl w:val="0"/>
        </w:rPr>
        <w:t xml:space="preserve"> will constitute a quorum. All decisions require a minimum of three non-related, non-cohabiting members. The Chairperson will hold the final casting vote.</w:t>
      </w:r>
    </w:p>
    <w:p w:rsidR="00000000" w:rsidDel="00000000" w:rsidP="00000000" w:rsidRDefault="00000000" w:rsidRPr="00000000" w14:paraId="00000037">
      <w:pPr>
        <w:tabs>
          <w:tab w:val="left" w:leader="none" w:pos="-360"/>
        </w:tabs>
        <w:spacing w:after="0" w:line="240" w:lineRule="auto"/>
        <w:ind w:left="-709" w:right="-514" w:hanging="10.999999999999943"/>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tabs>
          <w:tab w:val="left" w:leader="none" w:pos="-360"/>
        </w:tabs>
        <w:spacing w:after="0" w:line="240" w:lineRule="auto"/>
        <w:ind w:left="-709" w:right="-514" w:hanging="10.999999999999943"/>
        <w:rPr>
          <w:rFonts w:ascii="Arial" w:cs="Arial" w:eastAsia="Arial" w:hAnsi="Arial"/>
          <w:sz w:val="20"/>
          <w:szCs w:val="20"/>
        </w:rPr>
      </w:pPr>
      <w:r w:rsidDel="00000000" w:rsidR="00000000" w:rsidRPr="00000000">
        <w:rPr>
          <w:rFonts w:ascii="Arial" w:cs="Arial" w:eastAsia="Arial" w:hAnsi="Arial"/>
          <w:sz w:val="20"/>
          <w:szCs w:val="20"/>
          <w:rtl w:val="0"/>
        </w:rPr>
        <w:t xml:space="preserve">The Executive Committee may wish to elect supporting officers to contribute in key discussions and support day-to-day running of the club. This includes but is not limited to: Vice Chairperson, Fixture Secretary, Social Secretary, Social Media Manager, Coaching Coordinator. Support Members shall have the right to attend committee meetings, participate in discussions, and provide recommendations. The core executive committee may, at its discretion, ask Support Members to vote on specific issues.</w:t>
      </w:r>
    </w:p>
    <w:p w:rsidR="00000000" w:rsidDel="00000000" w:rsidP="00000000" w:rsidRDefault="00000000" w:rsidRPr="00000000" w14:paraId="00000039">
      <w:pPr>
        <w:tabs>
          <w:tab w:val="left" w:leader="none" w:pos="-720"/>
        </w:tabs>
        <w:spacing w:after="0" w:line="240" w:lineRule="auto"/>
        <w:ind w:left="-720" w:right="-514"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A">
      <w:pPr>
        <w:tabs>
          <w:tab w:val="left" w:leader="none" w:pos="-720"/>
        </w:tabs>
        <w:spacing w:after="0" w:line="240" w:lineRule="auto"/>
        <w:ind w:left="-720" w:right="-514"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full committee will meet at least four times per year to administer the affairs and finances of the club. </w:t>
      </w:r>
    </w:p>
    <w:p w:rsidR="00000000" w:rsidDel="00000000" w:rsidP="00000000" w:rsidRDefault="00000000" w:rsidRPr="00000000" w14:paraId="0000003B">
      <w:pPr>
        <w:tabs>
          <w:tab w:val="left" w:leader="none" w:pos="-720"/>
        </w:tabs>
        <w:spacing w:after="0" w:line="240" w:lineRule="auto"/>
        <w:ind w:left="-720" w:right="-51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tabs>
          <w:tab w:val="left" w:leader="none" w:pos="-720"/>
        </w:tabs>
        <w:spacing w:after="0" w:line="240" w:lineRule="auto"/>
        <w:ind w:left="-720" w:right="-514"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Executive Committee shall have the power to co-opt and appoint such sub-committees as it deems necessary. The committees shall decide the Terms of Reference, Membership and Authority of those sub-committees. The Chairperson, Secretary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Treasurer and Club Welfare Officer of the </w:t>
      </w:r>
      <w:r w:rsidDel="00000000" w:rsidR="00000000" w:rsidRPr="00000000">
        <w:rPr>
          <w:rFonts w:ascii="Arial" w:cs="Arial" w:eastAsia="Arial" w:hAnsi="Arial"/>
          <w:sz w:val="20"/>
          <w:szCs w:val="20"/>
          <w:rtl w:val="0"/>
        </w:rPr>
        <w:t xml:space="preserve">club</w:t>
      </w:r>
      <w:r w:rsidDel="00000000" w:rsidR="00000000" w:rsidRPr="00000000">
        <w:rPr>
          <w:rFonts w:ascii="Arial" w:cs="Arial" w:eastAsia="Arial" w:hAnsi="Arial"/>
          <w:color w:val="000000"/>
          <w:sz w:val="20"/>
          <w:szCs w:val="20"/>
          <w:rtl w:val="0"/>
        </w:rPr>
        <w:t xml:space="preserve"> shall be ex officio to any such committee.</w:t>
      </w:r>
    </w:p>
    <w:p w:rsidR="00000000" w:rsidDel="00000000" w:rsidP="00000000" w:rsidRDefault="00000000" w:rsidRPr="00000000" w14:paraId="0000003D">
      <w:pPr>
        <w:tabs>
          <w:tab w:val="left" w:leader="none" w:pos="360"/>
        </w:tabs>
        <w:spacing w:after="0" w:line="240" w:lineRule="auto"/>
        <w:ind w:left="360" w:right="-514" w:hanging="72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E">
      <w:pPr>
        <w:tabs>
          <w:tab w:val="left" w:leader="none" w:pos="-720"/>
        </w:tabs>
        <w:spacing w:after="0" w:line="240" w:lineRule="auto"/>
        <w:ind w:left="-720" w:right="-514"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Any member of the club’s Executive Committee who is absent from </w:t>
      </w:r>
      <w:r w:rsidDel="00000000" w:rsidR="00000000" w:rsidRPr="00000000">
        <w:rPr>
          <w:rFonts w:ascii="Arial" w:cs="Arial" w:eastAsia="Arial" w:hAnsi="Arial"/>
          <w:sz w:val="20"/>
          <w:szCs w:val="20"/>
          <w:rtl w:val="0"/>
        </w:rPr>
        <w:t xml:space="preserve">two</w:t>
      </w:r>
      <w:r w:rsidDel="00000000" w:rsidR="00000000" w:rsidRPr="00000000">
        <w:rPr>
          <w:rFonts w:ascii="Arial" w:cs="Arial" w:eastAsia="Arial" w:hAnsi="Arial"/>
          <w:color w:val="000000"/>
          <w:sz w:val="20"/>
          <w:szCs w:val="20"/>
          <w:rtl w:val="0"/>
        </w:rPr>
        <w:t xml:space="preserve"> consecutive meetings of the committee, without previously tendering an explanation satisfactory to the officers of the Executive Committee, shall be deemed to have vacated his / her seat.</w:t>
      </w:r>
    </w:p>
    <w:p w:rsidR="00000000" w:rsidDel="00000000" w:rsidP="00000000" w:rsidRDefault="00000000" w:rsidRPr="00000000" w14:paraId="0000003F">
      <w:pPr>
        <w:tabs>
          <w:tab w:val="left" w:leader="none" w:pos="0"/>
        </w:tabs>
        <w:spacing w:after="0" w:line="240" w:lineRule="auto"/>
        <w:ind w:right="-514"/>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0">
      <w:pPr>
        <w:tabs>
          <w:tab w:val="left" w:leader="none" w:pos="0"/>
        </w:tabs>
        <w:spacing w:after="0" w:line="240" w:lineRule="auto"/>
        <w:ind w:right="-514" w:hanging="720"/>
        <w:rPr>
          <w:rFonts w:ascii="Arial" w:cs="Arial" w:eastAsia="Arial" w:hAnsi="Arial"/>
          <w:color w:val="69078e"/>
          <w:sz w:val="20"/>
          <w:szCs w:val="20"/>
        </w:rPr>
      </w:pPr>
      <w:r w:rsidDel="00000000" w:rsidR="00000000" w:rsidRPr="00000000">
        <w:rPr>
          <w:rFonts w:ascii="Arial" w:cs="Arial" w:eastAsia="Arial" w:hAnsi="Arial"/>
          <w:b w:val="1"/>
          <w:color w:val="69078e"/>
          <w:sz w:val="20"/>
          <w:szCs w:val="20"/>
          <w:rtl w:val="0"/>
        </w:rPr>
        <w:t xml:space="preserve">10.</w:t>
      </w:r>
      <w:r w:rsidDel="00000000" w:rsidR="00000000" w:rsidRPr="00000000">
        <w:rPr>
          <w:rFonts w:ascii="Arial" w:cs="Arial" w:eastAsia="Arial" w:hAnsi="Arial"/>
          <w:color w:val="69078e"/>
          <w:sz w:val="20"/>
          <w:szCs w:val="20"/>
          <w:rtl w:val="0"/>
        </w:rPr>
        <w:t xml:space="preserve">  </w:t>
      </w:r>
      <w:r w:rsidDel="00000000" w:rsidR="00000000" w:rsidRPr="00000000">
        <w:rPr>
          <w:rFonts w:ascii="Arial" w:cs="Arial" w:eastAsia="Arial" w:hAnsi="Arial"/>
          <w:b w:val="1"/>
          <w:color w:val="69078e"/>
          <w:sz w:val="20"/>
          <w:szCs w:val="20"/>
          <w:rtl w:val="0"/>
        </w:rPr>
        <w:t xml:space="preserve">Finances</w:t>
      </w:r>
      <w:r w:rsidDel="00000000" w:rsidR="00000000" w:rsidRPr="00000000">
        <w:rPr>
          <w:rtl w:val="0"/>
        </w:rPr>
      </w:r>
    </w:p>
    <w:p w:rsidR="00000000" w:rsidDel="00000000" w:rsidP="00000000" w:rsidRDefault="00000000" w:rsidRPr="00000000" w14:paraId="00000041">
      <w:pPr>
        <w:tabs>
          <w:tab w:val="left" w:leader="none" w:pos="360"/>
        </w:tabs>
        <w:spacing w:after="0" w:line="240" w:lineRule="auto"/>
        <w:ind w:left="-720" w:right="-514"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Treasurer will be required to keep </w:t>
      </w:r>
      <w:r w:rsidDel="00000000" w:rsidR="00000000" w:rsidRPr="00000000">
        <w:rPr>
          <w:rFonts w:ascii="Arial" w:cs="Arial" w:eastAsia="Arial" w:hAnsi="Arial"/>
          <w:sz w:val="20"/>
          <w:szCs w:val="20"/>
          <w:rtl w:val="0"/>
        </w:rPr>
        <w:t xml:space="preserve">an</w:t>
      </w:r>
      <w:r w:rsidDel="00000000" w:rsidR="00000000" w:rsidRPr="00000000">
        <w:rPr>
          <w:rFonts w:ascii="Arial" w:cs="Arial" w:eastAsia="Arial" w:hAnsi="Arial"/>
          <w:color w:val="000000"/>
          <w:sz w:val="20"/>
          <w:szCs w:val="20"/>
          <w:rtl w:val="0"/>
        </w:rPr>
        <w:t xml:space="preserve"> up-to-date record of the club finances and will be required to advise the committee of the financial position at each committee meeting.</w:t>
      </w:r>
    </w:p>
    <w:p w:rsidR="00000000" w:rsidDel="00000000" w:rsidP="00000000" w:rsidRDefault="00000000" w:rsidRPr="00000000" w14:paraId="00000042">
      <w:pPr>
        <w:tabs>
          <w:tab w:val="left" w:leader="none" w:pos="360"/>
        </w:tabs>
        <w:spacing w:after="0" w:line="240" w:lineRule="auto"/>
        <w:ind w:left="-720" w:right="-514"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3">
      <w:pPr>
        <w:tabs>
          <w:tab w:val="left" w:leader="none" w:pos="360"/>
        </w:tabs>
        <w:spacing w:after="0" w:line="240" w:lineRule="auto"/>
        <w:ind w:left="-720" w:right="-514" w:firstLine="0"/>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Arial" w:cs="Arial" w:eastAsia="Arial" w:hAnsi="Arial"/>
          <w:sz w:val="20"/>
          <w:szCs w:val="20"/>
          <w:rtl w:val="0"/>
        </w:rPr>
        <w:t xml:space="preserve"> minimum of two</w:t>
      </w:r>
      <w:r w:rsidDel="00000000" w:rsidR="00000000" w:rsidRPr="00000000">
        <w:rPr>
          <w:rFonts w:ascii="Arial" w:cs="Arial" w:eastAsia="Arial" w:hAnsi="Arial"/>
          <w:color w:val="000000"/>
          <w:sz w:val="20"/>
          <w:szCs w:val="20"/>
          <w:rtl w:val="0"/>
        </w:rPr>
        <w:t xml:space="preserve"> signatories of the committee members will be required at any time for withdrawals from the bank.</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4">
      <w:pPr>
        <w:tabs>
          <w:tab w:val="left" w:leader="none" w:pos="360"/>
        </w:tabs>
        <w:spacing w:after="0" w:line="240" w:lineRule="auto"/>
        <w:ind w:left="-720" w:right="-51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5">
      <w:pPr>
        <w:tabs>
          <w:tab w:val="left" w:leader="none" w:pos="360"/>
        </w:tabs>
        <w:spacing w:after="0" w:line="240" w:lineRule="auto"/>
        <w:ind w:left="-720" w:right="-514"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Any monies or funds raised in the name of Cleveland Bulls Volleyball Club, are intended for Cleveland Bulls Volleyball Club as a whole.</w:t>
      </w:r>
    </w:p>
    <w:p w:rsidR="00000000" w:rsidDel="00000000" w:rsidP="00000000" w:rsidRDefault="00000000" w:rsidRPr="00000000" w14:paraId="00000046">
      <w:pPr>
        <w:tabs>
          <w:tab w:val="left" w:leader="none" w:pos="360"/>
        </w:tabs>
        <w:spacing w:after="0" w:line="240" w:lineRule="auto"/>
        <w:ind w:right="-514" w:hanging="72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7">
      <w:pPr>
        <w:tabs>
          <w:tab w:val="left" w:leader="none" w:pos="360"/>
        </w:tabs>
        <w:spacing w:after="0" w:line="240" w:lineRule="auto"/>
        <w:ind w:right="-514" w:hanging="7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Donations to a specific team will be spent on that team unless otherwise stated by the donor.</w:t>
      </w:r>
    </w:p>
    <w:p w:rsidR="00000000" w:rsidDel="00000000" w:rsidP="00000000" w:rsidRDefault="00000000" w:rsidRPr="00000000" w14:paraId="00000048">
      <w:pPr>
        <w:tabs>
          <w:tab w:val="left" w:leader="none" w:pos="360"/>
        </w:tabs>
        <w:spacing w:after="0" w:line="240" w:lineRule="auto"/>
        <w:ind w:right="-514" w:hanging="72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9">
      <w:pPr>
        <w:tabs>
          <w:tab w:val="left" w:leader="none" w:pos="360"/>
        </w:tabs>
        <w:spacing w:after="0" w:line="240" w:lineRule="auto"/>
        <w:ind w:left="-720" w:right="-514"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Treasurer shall produce an income and expenditure statement and a balance sheet at the end of each </w:t>
      </w:r>
      <w:r w:rsidDel="00000000" w:rsidR="00000000" w:rsidRPr="00000000">
        <w:rPr>
          <w:rFonts w:ascii="Arial" w:cs="Arial" w:eastAsia="Arial" w:hAnsi="Arial"/>
          <w:sz w:val="20"/>
          <w:szCs w:val="20"/>
          <w:rtl w:val="0"/>
        </w:rPr>
        <w:t xml:space="preserve">season</w:t>
      </w:r>
      <w:r w:rsidDel="00000000" w:rsidR="00000000" w:rsidRPr="00000000">
        <w:rPr>
          <w:rFonts w:ascii="Arial" w:cs="Arial" w:eastAsia="Arial" w:hAnsi="Arial"/>
          <w:color w:val="000000"/>
          <w:sz w:val="20"/>
          <w:szCs w:val="20"/>
          <w:rtl w:val="0"/>
        </w:rPr>
        <w:t xml:space="preserve"> – i.e., 1</w:t>
      </w:r>
      <w:r w:rsidDel="00000000" w:rsidR="00000000" w:rsidRPr="00000000">
        <w:rPr>
          <w:rFonts w:ascii="Arial" w:cs="Arial" w:eastAsia="Arial" w:hAnsi="Arial"/>
          <w:color w:val="000000"/>
          <w:sz w:val="20"/>
          <w:szCs w:val="20"/>
          <w:vertAlign w:val="superscript"/>
          <w:rtl w:val="0"/>
        </w:rPr>
        <w:t xml:space="preserve">st</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July</w:t>
      </w:r>
      <w:r w:rsidDel="00000000" w:rsidR="00000000" w:rsidRPr="00000000">
        <w:rPr>
          <w:rFonts w:ascii="Arial" w:cs="Arial" w:eastAsia="Arial" w:hAnsi="Arial"/>
          <w:color w:val="000000"/>
          <w:sz w:val="20"/>
          <w:szCs w:val="20"/>
          <w:rtl w:val="0"/>
        </w:rPr>
        <w:t xml:space="preserve">. These should be presented at the Annual General Meeting</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4A">
      <w:pPr>
        <w:tabs>
          <w:tab w:val="left" w:leader="none" w:pos="0"/>
        </w:tabs>
        <w:spacing w:after="0" w:line="240" w:lineRule="auto"/>
        <w:ind w:right="-514" w:hanging="72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B">
      <w:pPr>
        <w:tabs>
          <w:tab w:val="left" w:leader="none" w:pos="0"/>
        </w:tabs>
        <w:spacing w:after="0" w:line="240" w:lineRule="auto"/>
        <w:ind w:right="-514" w:hanging="720"/>
        <w:rPr>
          <w:rFonts w:ascii="Arial" w:cs="Arial" w:eastAsia="Arial" w:hAnsi="Arial"/>
          <w:color w:val="69078e"/>
          <w:sz w:val="20"/>
          <w:szCs w:val="20"/>
        </w:rPr>
      </w:pPr>
      <w:r w:rsidDel="00000000" w:rsidR="00000000" w:rsidRPr="00000000">
        <w:rPr>
          <w:rFonts w:ascii="Arial" w:cs="Arial" w:eastAsia="Arial" w:hAnsi="Arial"/>
          <w:b w:val="1"/>
          <w:color w:val="69078e"/>
          <w:sz w:val="20"/>
          <w:szCs w:val="20"/>
          <w:rtl w:val="0"/>
        </w:rPr>
        <w:t xml:space="preserve">11</w:t>
      </w:r>
      <w:r w:rsidDel="00000000" w:rsidR="00000000" w:rsidRPr="00000000">
        <w:rPr>
          <w:rFonts w:ascii="Arial" w:cs="Arial" w:eastAsia="Arial" w:hAnsi="Arial"/>
          <w:color w:val="69078e"/>
          <w:sz w:val="20"/>
          <w:szCs w:val="20"/>
          <w:rtl w:val="0"/>
        </w:rPr>
        <w:t xml:space="preserve">. </w:t>
      </w:r>
      <w:r w:rsidDel="00000000" w:rsidR="00000000" w:rsidRPr="00000000">
        <w:rPr>
          <w:rFonts w:ascii="Arial" w:cs="Arial" w:eastAsia="Arial" w:hAnsi="Arial"/>
          <w:b w:val="1"/>
          <w:color w:val="69078e"/>
          <w:sz w:val="20"/>
          <w:szCs w:val="20"/>
          <w:rtl w:val="0"/>
        </w:rPr>
        <w:t xml:space="preserve">Insurance</w:t>
      </w:r>
      <w:r w:rsidDel="00000000" w:rsidR="00000000" w:rsidRPr="00000000">
        <w:rPr>
          <w:rtl w:val="0"/>
        </w:rPr>
      </w:r>
    </w:p>
    <w:p w:rsidR="00000000" w:rsidDel="00000000" w:rsidP="00000000" w:rsidRDefault="00000000" w:rsidRPr="00000000" w14:paraId="0000004C">
      <w:pPr>
        <w:tabs>
          <w:tab w:val="left" w:leader="none" w:pos="360"/>
        </w:tabs>
        <w:spacing w:after="0" w:line="240" w:lineRule="auto"/>
        <w:ind w:left="-720" w:right="-514"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Appropriate insurance will be taken to cover for injury, loss, or damage to property of any member or guest whilst engaged in Club activities.</w:t>
      </w:r>
    </w:p>
    <w:p w:rsidR="00000000" w:rsidDel="00000000" w:rsidP="00000000" w:rsidRDefault="00000000" w:rsidRPr="00000000" w14:paraId="0000004D">
      <w:pPr>
        <w:tabs>
          <w:tab w:val="left" w:leader="none" w:pos="360"/>
        </w:tabs>
        <w:spacing w:after="0" w:line="240" w:lineRule="auto"/>
        <w:ind w:left="360" w:right="-514" w:hanging="72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E">
      <w:pPr>
        <w:tabs>
          <w:tab w:val="left" w:leader="none" w:pos="360"/>
        </w:tabs>
        <w:spacing w:after="0" w:line="240" w:lineRule="auto"/>
        <w:ind w:left="360" w:right="-514" w:hanging="1080"/>
        <w:rPr>
          <w:rFonts w:ascii="Arial" w:cs="Arial" w:eastAsia="Arial" w:hAnsi="Arial"/>
          <w:color w:val="69078e"/>
          <w:sz w:val="20"/>
          <w:szCs w:val="20"/>
        </w:rPr>
      </w:pPr>
      <w:r w:rsidDel="00000000" w:rsidR="00000000" w:rsidRPr="00000000">
        <w:rPr>
          <w:rFonts w:ascii="Arial" w:cs="Arial" w:eastAsia="Arial" w:hAnsi="Arial"/>
          <w:b w:val="1"/>
          <w:color w:val="69078e"/>
          <w:sz w:val="20"/>
          <w:szCs w:val="20"/>
          <w:rtl w:val="0"/>
        </w:rPr>
        <w:t xml:space="preserve">12. Registration</w:t>
      </w:r>
      <w:r w:rsidDel="00000000" w:rsidR="00000000" w:rsidRPr="00000000">
        <w:rPr>
          <w:rtl w:val="0"/>
        </w:rPr>
      </w:r>
    </w:p>
    <w:p w:rsidR="00000000" w:rsidDel="00000000" w:rsidP="00000000" w:rsidRDefault="00000000" w:rsidRPr="00000000" w14:paraId="0000004F">
      <w:pPr>
        <w:tabs>
          <w:tab w:val="left" w:leader="none" w:pos="-720"/>
        </w:tabs>
        <w:spacing w:after="0" w:line="240" w:lineRule="auto"/>
        <w:ind w:left="-720" w:right="-514"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It will be the responsibility of the club to make sure that all players are correctly registered in all competitions.</w:t>
      </w:r>
    </w:p>
    <w:p w:rsidR="00000000" w:rsidDel="00000000" w:rsidP="00000000" w:rsidRDefault="00000000" w:rsidRPr="00000000" w14:paraId="00000050">
      <w:pPr>
        <w:tabs>
          <w:tab w:val="left" w:leader="none" w:pos="0"/>
        </w:tabs>
        <w:spacing w:after="0" w:line="240" w:lineRule="auto"/>
        <w:ind w:right="-514" w:hanging="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tabs>
          <w:tab w:val="left" w:leader="none" w:pos="0"/>
        </w:tabs>
        <w:spacing w:after="0" w:line="240" w:lineRule="auto"/>
        <w:ind w:right="-514"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It will be the responsibility of the player to make sure that relevant registration information is shared with the </w:t>
      </w:r>
    </w:p>
    <w:p w:rsidR="00000000" w:rsidDel="00000000" w:rsidP="00000000" w:rsidRDefault="00000000" w:rsidRPr="00000000" w14:paraId="00000052">
      <w:pPr>
        <w:tabs>
          <w:tab w:val="left" w:leader="none" w:pos="0"/>
        </w:tabs>
        <w:spacing w:after="0" w:line="240" w:lineRule="auto"/>
        <w:ind w:right="-514"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club as part of their membership, and kept up-to-date. The club must be notified of any changes to registration </w:t>
      </w:r>
    </w:p>
    <w:p w:rsidR="00000000" w:rsidDel="00000000" w:rsidP="00000000" w:rsidRDefault="00000000" w:rsidRPr="00000000" w14:paraId="00000053">
      <w:pPr>
        <w:tabs>
          <w:tab w:val="left" w:leader="none" w:pos="0"/>
        </w:tabs>
        <w:spacing w:after="0" w:line="240" w:lineRule="auto"/>
        <w:ind w:right="-514"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information.</w:t>
      </w:r>
    </w:p>
    <w:p w:rsidR="00000000" w:rsidDel="00000000" w:rsidP="00000000" w:rsidRDefault="00000000" w:rsidRPr="00000000" w14:paraId="00000054">
      <w:pPr>
        <w:tabs>
          <w:tab w:val="left" w:leader="none" w:pos="360"/>
        </w:tabs>
        <w:spacing w:after="0" w:line="240" w:lineRule="auto"/>
        <w:ind w:left="360" w:right="-514" w:hanging="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5">
      <w:pPr>
        <w:tabs>
          <w:tab w:val="left" w:leader="none" w:pos="360"/>
        </w:tabs>
        <w:spacing w:after="0" w:line="240" w:lineRule="auto"/>
        <w:ind w:left="360" w:right="-514" w:hanging="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tabs>
          <w:tab w:val="left" w:leader="none" w:pos="360"/>
        </w:tabs>
        <w:spacing w:after="0" w:line="240" w:lineRule="auto"/>
        <w:ind w:left="360" w:right="-514" w:hanging="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tabs>
          <w:tab w:val="left" w:leader="none" w:pos="360"/>
        </w:tabs>
        <w:spacing w:after="0" w:line="240" w:lineRule="auto"/>
        <w:ind w:left="360" w:right="-514" w:hanging="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tabs>
          <w:tab w:val="left" w:leader="none" w:pos="0"/>
        </w:tabs>
        <w:spacing w:after="0" w:line="240" w:lineRule="auto"/>
        <w:ind w:right="-514" w:hanging="720"/>
        <w:rPr>
          <w:rFonts w:ascii="Arial" w:cs="Arial" w:eastAsia="Arial" w:hAnsi="Arial"/>
          <w:color w:val="69078e"/>
          <w:sz w:val="20"/>
          <w:szCs w:val="20"/>
        </w:rPr>
      </w:pPr>
      <w:r w:rsidDel="00000000" w:rsidR="00000000" w:rsidRPr="00000000">
        <w:rPr>
          <w:rFonts w:ascii="Arial" w:cs="Arial" w:eastAsia="Arial" w:hAnsi="Arial"/>
          <w:b w:val="1"/>
          <w:color w:val="69078e"/>
          <w:sz w:val="20"/>
          <w:szCs w:val="20"/>
          <w:rtl w:val="0"/>
        </w:rPr>
        <w:t xml:space="preserve">13. Equipment</w:t>
      </w:r>
      <w:r w:rsidDel="00000000" w:rsidR="00000000" w:rsidRPr="00000000">
        <w:rPr>
          <w:rtl w:val="0"/>
        </w:rPr>
      </w:r>
    </w:p>
    <w:p w:rsidR="00000000" w:rsidDel="00000000" w:rsidP="00000000" w:rsidRDefault="00000000" w:rsidRPr="00000000" w14:paraId="00000059">
      <w:pPr>
        <w:tabs>
          <w:tab w:val="left" w:leader="none" w:pos="-720"/>
        </w:tabs>
        <w:spacing w:after="0" w:line="240" w:lineRule="auto"/>
        <w:ind w:left="-720" w:right="-514"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club shall make available any necessary equipment for comp</w:t>
      </w:r>
      <w:r w:rsidDel="00000000" w:rsidR="00000000" w:rsidRPr="00000000">
        <w:rPr>
          <w:rFonts w:ascii="Arial" w:cs="Arial" w:eastAsia="Arial" w:hAnsi="Arial"/>
          <w:sz w:val="20"/>
          <w:szCs w:val="20"/>
          <w:rtl w:val="0"/>
        </w:rPr>
        <w:t xml:space="preserve">etit</w:t>
      </w:r>
      <w:r w:rsidDel="00000000" w:rsidR="00000000" w:rsidRPr="00000000">
        <w:rPr>
          <w:rFonts w:ascii="Arial" w:cs="Arial" w:eastAsia="Arial" w:hAnsi="Arial"/>
          <w:color w:val="000000"/>
          <w:sz w:val="20"/>
          <w:szCs w:val="20"/>
          <w:rtl w:val="0"/>
        </w:rPr>
        <w:t xml:space="preserve">ion and training and will ensure it’s in safe condition.</w:t>
      </w:r>
    </w:p>
    <w:p w:rsidR="00000000" w:rsidDel="00000000" w:rsidP="00000000" w:rsidRDefault="00000000" w:rsidRPr="00000000" w14:paraId="0000005A">
      <w:pPr>
        <w:tabs>
          <w:tab w:val="left" w:leader="none" w:pos="-720"/>
        </w:tabs>
        <w:spacing w:after="0" w:line="240" w:lineRule="auto"/>
        <w:ind w:left="-720" w:right="-514"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B">
      <w:pPr>
        <w:tabs>
          <w:tab w:val="left" w:leader="none" w:pos="-720"/>
        </w:tabs>
        <w:spacing w:after="0" w:line="240" w:lineRule="auto"/>
        <w:ind w:left="-720" w:right="-514" w:firstLine="0"/>
        <w:rPr>
          <w:rFonts w:ascii="Arial" w:cs="Arial" w:eastAsia="Arial" w:hAnsi="Arial"/>
          <w:color w:val="69078e"/>
          <w:sz w:val="20"/>
          <w:szCs w:val="20"/>
        </w:rPr>
      </w:pPr>
      <w:r w:rsidDel="00000000" w:rsidR="00000000" w:rsidRPr="00000000">
        <w:rPr>
          <w:rFonts w:ascii="Arial" w:cs="Arial" w:eastAsia="Arial" w:hAnsi="Arial"/>
          <w:b w:val="1"/>
          <w:color w:val="69078e"/>
          <w:sz w:val="20"/>
          <w:szCs w:val="20"/>
          <w:rtl w:val="0"/>
        </w:rPr>
        <w:t xml:space="preserve">14.</w:t>
      </w:r>
      <w:r w:rsidDel="00000000" w:rsidR="00000000" w:rsidRPr="00000000">
        <w:rPr>
          <w:rFonts w:ascii="Arial" w:cs="Arial" w:eastAsia="Arial" w:hAnsi="Arial"/>
          <w:color w:val="69078e"/>
          <w:sz w:val="20"/>
          <w:szCs w:val="20"/>
          <w:rtl w:val="0"/>
        </w:rPr>
        <w:t xml:space="preserve"> </w:t>
      </w:r>
      <w:r w:rsidDel="00000000" w:rsidR="00000000" w:rsidRPr="00000000">
        <w:rPr>
          <w:rFonts w:ascii="Arial" w:cs="Arial" w:eastAsia="Arial" w:hAnsi="Arial"/>
          <w:b w:val="1"/>
          <w:color w:val="69078e"/>
          <w:sz w:val="20"/>
          <w:szCs w:val="20"/>
          <w:rtl w:val="0"/>
        </w:rPr>
        <w:t xml:space="preserve">Complaints Procedure</w:t>
      </w:r>
      <w:r w:rsidDel="00000000" w:rsidR="00000000" w:rsidRPr="00000000">
        <w:rPr>
          <w:rtl w:val="0"/>
        </w:rPr>
      </w:r>
    </w:p>
    <w:p w:rsidR="00000000" w:rsidDel="00000000" w:rsidP="00000000" w:rsidRDefault="00000000" w:rsidRPr="00000000" w14:paraId="0000005C">
      <w:pPr>
        <w:tabs>
          <w:tab w:val="left" w:leader="none" w:pos="-720"/>
        </w:tabs>
        <w:spacing w:after="0" w:line="240" w:lineRule="auto"/>
        <w:ind w:left="-720" w:right="-514" w:firstLine="0"/>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It shall be the responsibility of the committee and / or coaches to resolve issues and concerns in a fair manner between players, between players and coaches, or between parents and either players or coaches</w:t>
      </w:r>
      <w:r w:rsidDel="00000000" w:rsidR="00000000" w:rsidRPr="00000000">
        <w:rPr>
          <w:rFonts w:ascii="Arial" w:cs="Arial" w:eastAsia="Arial" w:hAnsi="Arial"/>
          <w:sz w:val="20"/>
          <w:szCs w:val="20"/>
          <w:rtl w:val="0"/>
        </w:rPr>
        <w:t xml:space="preserve"> as per the Disciplinary Handbook.</w:t>
      </w:r>
    </w:p>
    <w:p w:rsidR="00000000" w:rsidDel="00000000" w:rsidP="00000000" w:rsidRDefault="00000000" w:rsidRPr="00000000" w14:paraId="0000005D">
      <w:pPr>
        <w:tabs>
          <w:tab w:val="left" w:leader="none" w:pos="0"/>
        </w:tabs>
        <w:spacing w:after="0" w:line="240" w:lineRule="auto"/>
        <w:ind w:right="-514" w:hanging="72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E">
      <w:pPr>
        <w:tabs>
          <w:tab w:val="left" w:leader="none" w:pos="0"/>
        </w:tabs>
        <w:spacing w:after="0" w:line="240" w:lineRule="auto"/>
        <w:ind w:right="-514" w:hanging="720"/>
        <w:rPr>
          <w:rFonts w:ascii="Arial" w:cs="Arial" w:eastAsia="Arial" w:hAnsi="Arial"/>
          <w:color w:val="69078e"/>
          <w:sz w:val="20"/>
          <w:szCs w:val="20"/>
        </w:rPr>
      </w:pPr>
      <w:r w:rsidDel="00000000" w:rsidR="00000000" w:rsidRPr="00000000">
        <w:rPr>
          <w:rFonts w:ascii="Arial" w:cs="Arial" w:eastAsia="Arial" w:hAnsi="Arial"/>
          <w:b w:val="1"/>
          <w:color w:val="69078e"/>
          <w:sz w:val="20"/>
          <w:szCs w:val="20"/>
          <w:rtl w:val="0"/>
        </w:rPr>
        <w:t xml:space="preserve">15</w:t>
      </w:r>
      <w:r w:rsidDel="00000000" w:rsidR="00000000" w:rsidRPr="00000000">
        <w:rPr>
          <w:rFonts w:ascii="Arial" w:cs="Arial" w:eastAsia="Arial" w:hAnsi="Arial"/>
          <w:color w:val="69078e"/>
          <w:sz w:val="20"/>
          <w:szCs w:val="20"/>
          <w:rtl w:val="0"/>
        </w:rPr>
        <w:t xml:space="preserve">. </w:t>
      </w:r>
      <w:r w:rsidDel="00000000" w:rsidR="00000000" w:rsidRPr="00000000">
        <w:rPr>
          <w:rFonts w:ascii="Arial" w:cs="Arial" w:eastAsia="Arial" w:hAnsi="Arial"/>
          <w:b w:val="1"/>
          <w:color w:val="69078e"/>
          <w:sz w:val="20"/>
          <w:szCs w:val="20"/>
          <w:rtl w:val="0"/>
        </w:rPr>
        <w:t xml:space="preserve">Data, Child Protection &amp; Safeguarding</w:t>
      </w:r>
      <w:r w:rsidDel="00000000" w:rsidR="00000000" w:rsidRPr="00000000">
        <w:rPr>
          <w:rtl w:val="0"/>
        </w:rPr>
      </w:r>
    </w:p>
    <w:p w:rsidR="00000000" w:rsidDel="00000000" w:rsidP="00000000" w:rsidRDefault="00000000" w:rsidRPr="00000000" w14:paraId="0000005F">
      <w:pPr>
        <w:tabs>
          <w:tab w:val="left" w:leader="none" w:pos="0"/>
        </w:tabs>
        <w:spacing w:after="0" w:line="240" w:lineRule="auto"/>
        <w:ind w:right="-514" w:hanging="7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All contact information will be kept securely.</w:t>
      </w:r>
    </w:p>
    <w:p w:rsidR="00000000" w:rsidDel="00000000" w:rsidP="00000000" w:rsidRDefault="00000000" w:rsidRPr="00000000" w14:paraId="00000060">
      <w:pPr>
        <w:tabs>
          <w:tab w:val="left" w:leader="none" w:pos="0"/>
        </w:tabs>
        <w:spacing w:after="0" w:line="240" w:lineRule="auto"/>
        <w:ind w:right="-514" w:hanging="7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club adopts the Volleyball England, Child Protection Policies.</w:t>
      </w:r>
    </w:p>
    <w:p w:rsidR="00000000" w:rsidDel="00000000" w:rsidP="00000000" w:rsidRDefault="00000000" w:rsidRPr="00000000" w14:paraId="00000061">
      <w:pPr>
        <w:tabs>
          <w:tab w:val="left" w:leader="none" w:pos="0"/>
        </w:tabs>
        <w:spacing w:after="0" w:line="240" w:lineRule="auto"/>
        <w:ind w:right="-514" w:hanging="720"/>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The Club acknowledges that every young person that participates in volleyball should do so in an environment</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62">
      <w:pPr>
        <w:tabs>
          <w:tab w:val="left" w:leader="none" w:pos="0"/>
        </w:tabs>
        <w:spacing w:after="0" w:line="240" w:lineRule="auto"/>
        <w:ind w:right="-514" w:hanging="7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where they</w:t>
      </w:r>
      <w:r w:rsidDel="00000000" w:rsidR="00000000" w:rsidRPr="00000000">
        <w:rPr>
          <w:rFonts w:ascii="Arial" w:cs="Arial" w:eastAsia="Arial" w:hAnsi="Arial"/>
          <w:sz w:val="20"/>
          <w:szCs w:val="20"/>
          <w:rtl w:val="0"/>
        </w:rPr>
        <w:t xml:space="preserve"> f</w:t>
      </w:r>
      <w:r w:rsidDel="00000000" w:rsidR="00000000" w:rsidRPr="00000000">
        <w:rPr>
          <w:rFonts w:ascii="Arial" w:cs="Arial" w:eastAsia="Arial" w:hAnsi="Arial"/>
          <w:color w:val="000000"/>
          <w:sz w:val="20"/>
          <w:szCs w:val="20"/>
          <w:rtl w:val="0"/>
        </w:rPr>
        <w:t xml:space="preserve">eel safe and protected from harm. The Club will embrace and adhere to the guidelines stated by the </w:t>
      </w:r>
    </w:p>
    <w:p w:rsidR="00000000" w:rsidDel="00000000" w:rsidP="00000000" w:rsidRDefault="00000000" w:rsidRPr="00000000" w14:paraId="00000063">
      <w:pPr>
        <w:tabs>
          <w:tab w:val="left" w:leader="none" w:pos="0"/>
        </w:tabs>
        <w:spacing w:after="0" w:line="240" w:lineRule="auto"/>
        <w:ind w:right="-514" w:hanging="7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Volleyball England Safeguarding Policy.</w:t>
      </w:r>
    </w:p>
    <w:p w:rsidR="00000000" w:rsidDel="00000000" w:rsidP="00000000" w:rsidRDefault="00000000" w:rsidRPr="00000000" w14:paraId="00000064">
      <w:pPr>
        <w:tabs>
          <w:tab w:val="left" w:leader="none" w:pos="0"/>
        </w:tabs>
        <w:spacing w:after="0" w:line="240" w:lineRule="auto"/>
        <w:ind w:right="-514" w:hanging="72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5">
      <w:pPr>
        <w:tabs>
          <w:tab w:val="left" w:leader="none" w:pos="0"/>
        </w:tabs>
        <w:spacing w:after="0" w:line="240" w:lineRule="auto"/>
        <w:ind w:right="-514" w:hanging="720"/>
        <w:rPr>
          <w:rFonts w:ascii="Arial" w:cs="Arial" w:eastAsia="Arial" w:hAnsi="Arial"/>
          <w:color w:val="69078e"/>
          <w:sz w:val="20"/>
          <w:szCs w:val="20"/>
        </w:rPr>
      </w:pPr>
      <w:r w:rsidDel="00000000" w:rsidR="00000000" w:rsidRPr="00000000">
        <w:rPr>
          <w:rFonts w:ascii="Arial" w:cs="Arial" w:eastAsia="Arial" w:hAnsi="Arial"/>
          <w:b w:val="1"/>
          <w:color w:val="69078e"/>
          <w:sz w:val="20"/>
          <w:szCs w:val="20"/>
          <w:rtl w:val="0"/>
        </w:rPr>
        <w:t xml:space="preserve">16.</w:t>
      </w:r>
      <w:r w:rsidDel="00000000" w:rsidR="00000000" w:rsidRPr="00000000">
        <w:rPr>
          <w:rFonts w:ascii="Arial" w:cs="Arial" w:eastAsia="Arial" w:hAnsi="Arial"/>
          <w:color w:val="69078e"/>
          <w:sz w:val="20"/>
          <w:szCs w:val="20"/>
          <w:rtl w:val="0"/>
        </w:rPr>
        <w:t xml:space="preserve"> </w:t>
      </w:r>
      <w:r w:rsidDel="00000000" w:rsidR="00000000" w:rsidRPr="00000000">
        <w:rPr>
          <w:rFonts w:ascii="Arial" w:cs="Arial" w:eastAsia="Arial" w:hAnsi="Arial"/>
          <w:b w:val="1"/>
          <w:color w:val="69078e"/>
          <w:sz w:val="20"/>
          <w:szCs w:val="20"/>
          <w:rtl w:val="0"/>
        </w:rPr>
        <w:t xml:space="preserve">Equity</w:t>
      </w:r>
      <w:r w:rsidDel="00000000" w:rsidR="00000000" w:rsidRPr="00000000">
        <w:rPr>
          <w:rtl w:val="0"/>
        </w:rPr>
      </w:r>
    </w:p>
    <w:p w:rsidR="00000000" w:rsidDel="00000000" w:rsidP="00000000" w:rsidRDefault="00000000" w:rsidRPr="00000000" w14:paraId="00000066">
      <w:pPr>
        <w:spacing w:after="0" w:line="240" w:lineRule="auto"/>
        <w:ind w:left="-720" w:right="-514"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club respects the rights, dignity and worth of every person and will treat everyone within the context of their sport, regardless of age, ability, gender, race, ethnicity, religious belief, sexuality, or social/economic status.</w:t>
      </w:r>
    </w:p>
    <w:p w:rsidR="00000000" w:rsidDel="00000000" w:rsidP="00000000" w:rsidRDefault="00000000" w:rsidRPr="00000000" w14:paraId="00000067">
      <w:pPr>
        <w:tabs>
          <w:tab w:val="left" w:leader="none" w:pos="0"/>
        </w:tabs>
        <w:spacing w:after="0" w:line="240" w:lineRule="auto"/>
        <w:ind w:right="-514" w:hanging="72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8">
      <w:pPr>
        <w:tabs>
          <w:tab w:val="left" w:leader="none" w:pos="0"/>
        </w:tabs>
        <w:spacing w:after="0" w:line="240" w:lineRule="auto"/>
        <w:ind w:right="-514" w:hanging="720"/>
        <w:rPr>
          <w:rFonts w:ascii="Arial" w:cs="Arial" w:eastAsia="Arial" w:hAnsi="Arial"/>
          <w:color w:val="69078e"/>
          <w:sz w:val="20"/>
          <w:szCs w:val="20"/>
        </w:rPr>
      </w:pPr>
      <w:r w:rsidDel="00000000" w:rsidR="00000000" w:rsidRPr="00000000">
        <w:rPr>
          <w:rFonts w:ascii="Arial" w:cs="Arial" w:eastAsia="Arial" w:hAnsi="Arial"/>
          <w:b w:val="1"/>
          <w:color w:val="69078e"/>
          <w:sz w:val="20"/>
          <w:szCs w:val="20"/>
          <w:rtl w:val="0"/>
        </w:rPr>
        <w:t xml:space="preserve">17.</w:t>
      </w:r>
      <w:r w:rsidDel="00000000" w:rsidR="00000000" w:rsidRPr="00000000">
        <w:rPr>
          <w:rFonts w:ascii="Arial" w:cs="Arial" w:eastAsia="Arial" w:hAnsi="Arial"/>
          <w:color w:val="69078e"/>
          <w:sz w:val="20"/>
          <w:szCs w:val="20"/>
          <w:rtl w:val="0"/>
        </w:rPr>
        <w:t xml:space="preserve"> </w:t>
      </w:r>
      <w:r w:rsidDel="00000000" w:rsidR="00000000" w:rsidRPr="00000000">
        <w:rPr>
          <w:rFonts w:ascii="Arial" w:cs="Arial" w:eastAsia="Arial" w:hAnsi="Arial"/>
          <w:b w:val="1"/>
          <w:color w:val="69078e"/>
          <w:sz w:val="20"/>
          <w:szCs w:val="20"/>
          <w:rtl w:val="0"/>
        </w:rPr>
        <w:t xml:space="preserve">Closure</w:t>
      </w:r>
      <w:r w:rsidDel="00000000" w:rsidR="00000000" w:rsidRPr="00000000">
        <w:rPr>
          <w:rtl w:val="0"/>
        </w:rPr>
      </w:r>
    </w:p>
    <w:p w:rsidR="00000000" w:rsidDel="00000000" w:rsidP="00000000" w:rsidRDefault="00000000" w:rsidRPr="00000000" w14:paraId="00000069">
      <w:pPr>
        <w:tabs>
          <w:tab w:val="left" w:leader="none" w:pos="-720"/>
        </w:tabs>
        <w:spacing w:after="0" w:line="240" w:lineRule="auto"/>
        <w:ind w:left="-720" w:right="-514"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 the event of the squad /club no longer competing, a period of six months shall be allowed to lapse before any of the assets and equipment can be disposed of.</w:t>
      </w:r>
    </w:p>
    <w:p w:rsidR="00000000" w:rsidDel="00000000" w:rsidP="00000000" w:rsidRDefault="00000000" w:rsidRPr="00000000" w14:paraId="0000006A">
      <w:pPr>
        <w:tabs>
          <w:tab w:val="left" w:leader="none" w:pos="0"/>
        </w:tabs>
        <w:spacing w:after="0" w:line="240" w:lineRule="auto"/>
        <w:ind w:right="-514" w:hanging="72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B">
      <w:pPr>
        <w:tabs>
          <w:tab w:val="left" w:leader="none" w:pos="0"/>
        </w:tabs>
        <w:spacing w:after="0" w:line="240" w:lineRule="auto"/>
        <w:ind w:right="-514" w:hanging="7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Any equipment on loan from any organisation shall be returned.</w:t>
      </w:r>
    </w:p>
    <w:p w:rsidR="00000000" w:rsidDel="00000000" w:rsidP="00000000" w:rsidRDefault="00000000" w:rsidRPr="00000000" w14:paraId="0000006C">
      <w:pPr>
        <w:tabs>
          <w:tab w:val="left" w:leader="none" w:pos="-720"/>
        </w:tabs>
        <w:spacing w:after="0" w:line="240" w:lineRule="auto"/>
        <w:ind w:left="-720" w:right="-514"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Any assets or monies will be left to the Tees Valley Volleyball Association for distribution through the volleyball community and clubs with similar objectives.</w:t>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4503420</wp:posOffset>
          </wp:positionH>
          <wp:positionV relativeFrom="paragraph">
            <wp:posOffset>-287654</wp:posOffset>
          </wp:positionV>
          <wp:extent cx="1914525" cy="752475"/>
          <wp:effectExtent b="0" l="0" r="0" t="0"/>
          <wp:wrapNone/>
          <wp:docPr id="1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14525" cy="75247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-504824</wp:posOffset>
          </wp:positionH>
          <wp:positionV relativeFrom="paragraph">
            <wp:posOffset>-285749</wp:posOffset>
          </wp:positionV>
          <wp:extent cx="916060" cy="907733"/>
          <wp:effectExtent b="0" l="0" r="0" t="0"/>
          <wp:wrapNone/>
          <wp:docPr id="11" name="image2.jpg"/>
          <a:graphic>
            <a:graphicData uri="http://schemas.openxmlformats.org/drawingml/2006/picture">
              <pic:pic>
                <pic:nvPicPr>
                  <pic:cNvPr id="0" name="image2.jpg"/>
                  <pic:cNvPicPr preferRelativeResize="0"/>
                </pic:nvPicPr>
                <pic:blipFill>
                  <a:blip r:embed="rId2"/>
                  <a:srcRect b="10852" l="0" r="0" t="12982"/>
                  <a:stretch>
                    <a:fillRect/>
                  </a:stretch>
                </pic:blipFill>
                <pic:spPr>
                  <a:xfrm>
                    <a:off x="0" y="0"/>
                    <a:ext cx="916060" cy="90773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0" w:line="440" w:lineRule="auto"/>
    </w:pPr>
    <w:rPr>
      <w:rFonts w:ascii="Arial" w:cs="Arial" w:eastAsia="Arial" w:hAnsi="Arial"/>
      <w:b w:val="1"/>
      <w:color w:val="000000"/>
      <w:sz w:val="40"/>
      <w:szCs w:val="40"/>
    </w:rPr>
  </w:style>
  <w:style w:type="paragraph" w:styleId="Heading2">
    <w:name w:val="heading 2"/>
    <w:basedOn w:val="Normal"/>
    <w:next w:val="Normal"/>
    <w:pPr>
      <w:keepNext w:val="1"/>
      <w:spacing w:after="0" w:line="320" w:lineRule="auto"/>
    </w:pPr>
    <w:rPr>
      <w:rFonts w:ascii="Arial" w:cs="Arial" w:eastAsia="Arial" w:hAnsi="Arial"/>
      <w:b w:val="1"/>
      <w:color w:val="000000"/>
      <w:sz w:val="28"/>
      <w:szCs w:val="28"/>
    </w:rPr>
  </w:style>
  <w:style w:type="paragraph" w:styleId="Heading3">
    <w:name w:val="heading 3"/>
    <w:basedOn w:val="Normal"/>
    <w:next w:val="Normal"/>
    <w:pPr>
      <w:keepNext w:val="1"/>
      <w:spacing w:after="0" w:line="280" w:lineRule="auto"/>
    </w:pPr>
    <w:rPr>
      <w:rFonts w:ascii="Arial" w:cs="Arial" w:eastAsia="Arial" w:hAnsi="Arial"/>
      <w:b w:val="1"/>
      <w:color w:val="000000"/>
      <w:sz w:val="20"/>
      <w:szCs w:val="20"/>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C2E9A"/>
    <w:pPr>
      <w:spacing w:after="200" w:line="276" w:lineRule="auto"/>
    </w:pPr>
    <w:rPr>
      <w:sz w:val="22"/>
      <w:szCs w:val="22"/>
      <w:lang w:eastAsia="en-US"/>
    </w:rPr>
  </w:style>
  <w:style w:type="paragraph" w:styleId="Heading1">
    <w:name w:val="heading 1"/>
    <w:basedOn w:val="Normal"/>
    <w:next w:val="Normal"/>
    <w:link w:val="Heading1Char"/>
    <w:qFormat w:val="1"/>
    <w:rsid w:val="00E83237"/>
    <w:pPr>
      <w:keepNext w:val="1"/>
      <w:spacing w:after="0" w:line="440" w:lineRule="exact"/>
      <w:outlineLvl w:val="0"/>
    </w:pPr>
    <w:rPr>
      <w:rFonts w:ascii="Arial" w:eastAsia="Times New Roman" w:hAnsi="Arial"/>
      <w:b w:val="1"/>
      <w:color w:val="000000"/>
      <w:sz w:val="40"/>
      <w:szCs w:val="20"/>
      <w:lang w:val="x-none"/>
    </w:rPr>
  </w:style>
  <w:style w:type="paragraph" w:styleId="Heading2">
    <w:name w:val="heading 2"/>
    <w:basedOn w:val="Normal"/>
    <w:next w:val="Normal"/>
    <w:link w:val="Heading2Char"/>
    <w:qFormat w:val="1"/>
    <w:rsid w:val="00E83237"/>
    <w:pPr>
      <w:keepNext w:val="1"/>
      <w:spacing w:after="0" w:line="320" w:lineRule="exact"/>
      <w:outlineLvl w:val="1"/>
    </w:pPr>
    <w:rPr>
      <w:rFonts w:ascii="Arial" w:eastAsia="Times New Roman" w:hAnsi="Arial"/>
      <w:b w:val="1"/>
      <w:color w:val="000000"/>
      <w:sz w:val="28"/>
      <w:szCs w:val="20"/>
      <w:lang w:val="x-none"/>
    </w:rPr>
  </w:style>
  <w:style w:type="paragraph" w:styleId="Heading3">
    <w:name w:val="heading 3"/>
    <w:basedOn w:val="Normal"/>
    <w:next w:val="Normal"/>
    <w:link w:val="Heading3Char"/>
    <w:qFormat w:val="1"/>
    <w:rsid w:val="00E83237"/>
    <w:pPr>
      <w:keepNext w:val="1"/>
      <w:spacing w:after="0" w:line="280" w:lineRule="exact"/>
      <w:outlineLvl w:val="2"/>
    </w:pPr>
    <w:rPr>
      <w:rFonts w:ascii="Arial" w:eastAsia="Times New Roman" w:hAnsi="Arial"/>
      <w:b w:val="1"/>
      <w:color w:val="000000"/>
      <w:sz w:val="20"/>
      <w:szCs w:val="20"/>
      <w:lang w:val="x-no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nhideWhenUsed w:val="1"/>
    <w:rsid w:val="00CC2E9A"/>
    <w:pPr>
      <w:tabs>
        <w:tab w:val="center" w:pos="4513"/>
        <w:tab w:val="right" w:pos="9026"/>
      </w:tabs>
      <w:spacing w:after="0" w:line="240" w:lineRule="auto"/>
    </w:pPr>
    <w:rPr>
      <w:sz w:val="20"/>
      <w:szCs w:val="20"/>
      <w:lang w:eastAsia="x-none"/>
    </w:rPr>
  </w:style>
  <w:style w:type="character" w:styleId="HeaderChar" w:customStyle="1">
    <w:name w:val="Header Char"/>
    <w:link w:val="Header"/>
    <w:rsid w:val="00CC2E9A"/>
    <w:rPr>
      <w:rFonts w:ascii="Calibri" w:cs="Times New Roman" w:eastAsia="Calibri" w:hAnsi="Calibri"/>
      <w:lang w:val="en-US"/>
    </w:rPr>
  </w:style>
  <w:style w:type="paragraph" w:styleId="Footer">
    <w:name w:val="footer"/>
    <w:basedOn w:val="Normal"/>
    <w:link w:val="FooterChar"/>
    <w:uiPriority w:val="99"/>
    <w:unhideWhenUsed w:val="1"/>
    <w:rsid w:val="00CC2E9A"/>
    <w:pPr>
      <w:tabs>
        <w:tab w:val="center" w:pos="4513"/>
        <w:tab w:val="right" w:pos="9026"/>
      </w:tabs>
      <w:spacing w:after="0" w:line="240" w:lineRule="auto"/>
    </w:pPr>
    <w:rPr>
      <w:sz w:val="20"/>
      <w:szCs w:val="20"/>
      <w:lang w:eastAsia="x-none"/>
    </w:rPr>
  </w:style>
  <w:style w:type="character" w:styleId="FooterChar" w:customStyle="1">
    <w:name w:val="Footer Char"/>
    <w:link w:val="Footer"/>
    <w:uiPriority w:val="99"/>
    <w:rsid w:val="00CC2E9A"/>
    <w:rPr>
      <w:rFonts w:ascii="Calibri" w:cs="Times New Roman" w:eastAsia="Calibri" w:hAnsi="Calibri"/>
      <w:lang w:val="en-US"/>
    </w:rPr>
  </w:style>
  <w:style w:type="paragraph" w:styleId="ListParagraph">
    <w:name w:val="List Paragraph"/>
    <w:basedOn w:val="Normal"/>
    <w:uiPriority w:val="34"/>
    <w:qFormat w:val="1"/>
    <w:rsid w:val="00CC2E9A"/>
    <w:pPr>
      <w:ind w:left="720"/>
    </w:pPr>
  </w:style>
  <w:style w:type="character" w:styleId="Hyperlink">
    <w:name w:val="Hyperlink"/>
    <w:uiPriority w:val="99"/>
    <w:unhideWhenUsed w:val="1"/>
    <w:rsid w:val="00CC2E9A"/>
    <w:rPr>
      <w:color w:val="0000ff"/>
      <w:u w:val="single"/>
    </w:rPr>
  </w:style>
  <w:style w:type="character" w:styleId="st" w:customStyle="1">
    <w:name w:val="st"/>
    <w:basedOn w:val="DefaultParagraphFont"/>
    <w:rsid w:val="00401DEC"/>
  </w:style>
  <w:style w:type="paragraph" w:styleId="BalloonText">
    <w:name w:val="Balloon Text"/>
    <w:basedOn w:val="Normal"/>
    <w:link w:val="BalloonTextChar"/>
    <w:uiPriority w:val="99"/>
    <w:semiHidden w:val="1"/>
    <w:unhideWhenUsed w:val="1"/>
    <w:rsid w:val="00D876BE"/>
    <w:pPr>
      <w:spacing w:after="0" w:line="240" w:lineRule="auto"/>
    </w:pPr>
    <w:rPr>
      <w:rFonts w:ascii="Tahoma" w:hAnsi="Tahoma"/>
      <w:sz w:val="16"/>
      <w:szCs w:val="16"/>
      <w:lang w:eastAsia="x-none"/>
    </w:rPr>
  </w:style>
  <w:style w:type="character" w:styleId="BalloonTextChar" w:customStyle="1">
    <w:name w:val="Balloon Text Char"/>
    <w:link w:val="BalloonText"/>
    <w:uiPriority w:val="99"/>
    <w:semiHidden w:val="1"/>
    <w:rsid w:val="00D876BE"/>
    <w:rPr>
      <w:rFonts w:ascii="Tahoma" w:cs="Tahoma" w:eastAsia="Calibri" w:hAnsi="Tahoma"/>
      <w:sz w:val="16"/>
      <w:szCs w:val="16"/>
      <w:lang w:val="en-US"/>
    </w:rPr>
  </w:style>
  <w:style w:type="character" w:styleId="Strong">
    <w:name w:val="Strong"/>
    <w:uiPriority w:val="22"/>
    <w:qFormat w:val="1"/>
    <w:rsid w:val="004A66EE"/>
    <w:rPr>
      <w:b w:val="1"/>
      <w:bCs w:val="1"/>
    </w:rPr>
  </w:style>
  <w:style w:type="character" w:styleId="Heading1Char" w:customStyle="1">
    <w:name w:val="Heading 1 Char"/>
    <w:link w:val="Heading1"/>
    <w:rsid w:val="00E83237"/>
    <w:rPr>
      <w:rFonts w:ascii="Arial" w:eastAsia="Times New Roman" w:hAnsi="Arial"/>
      <w:b w:val="1"/>
      <w:color w:val="000000"/>
      <w:sz w:val="40"/>
      <w:lang w:eastAsia="en-US"/>
    </w:rPr>
  </w:style>
  <w:style w:type="character" w:styleId="Heading2Char" w:customStyle="1">
    <w:name w:val="Heading 2 Char"/>
    <w:link w:val="Heading2"/>
    <w:rsid w:val="00E83237"/>
    <w:rPr>
      <w:rFonts w:ascii="Arial" w:eastAsia="Times New Roman" w:hAnsi="Arial"/>
      <w:b w:val="1"/>
      <w:color w:val="000000"/>
      <w:sz w:val="28"/>
      <w:lang w:eastAsia="en-US"/>
    </w:rPr>
  </w:style>
  <w:style w:type="character" w:styleId="Heading3Char" w:customStyle="1">
    <w:name w:val="Heading 3 Char"/>
    <w:link w:val="Heading3"/>
    <w:rsid w:val="00E83237"/>
    <w:rPr>
      <w:rFonts w:ascii="Arial" w:eastAsia="Times New Roman" w:hAnsi="Arial"/>
      <w:b w:val="1"/>
      <w:color w:val="000000"/>
      <w:lang w:eastAsia="en-US"/>
    </w:rPr>
  </w:style>
  <w:style w:type="paragraph" w:styleId="BodyText">
    <w:name w:val="Body Text"/>
    <w:basedOn w:val="Normal"/>
    <w:link w:val="BodyTextChar"/>
    <w:rsid w:val="00E83237"/>
    <w:pPr>
      <w:spacing w:after="0" w:line="280" w:lineRule="exact"/>
    </w:pPr>
    <w:rPr>
      <w:rFonts w:ascii="Arial" w:eastAsia="Times New Roman" w:hAnsi="Arial"/>
      <w:b w:val="1"/>
      <w:color w:val="000000"/>
      <w:sz w:val="20"/>
      <w:szCs w:val="20"/>
      <w:lang w:val="x-none"/>
    </w:rPr>
  </w:style>
  <w:style w:type="character" w:styleId="BodyTextChar" w:customStyle="1">
    <w:name w:val="Body Text Char"/>
    <w:link w:val="BodyText"/>
    <w:rsid w:val="00E83237"/>
    <w:rPr>
      <w:rFonts w:ascii="Arial" w:eastAsia="Times New Roman" w:hAnsi="Arial"/>
      <w:b w:val="1"/>
      <w:color w:val="000000"/>
      <w:lang w:eastAsia="en-US"/>
    </w:rPr>
  </w:style>
  <w:style w:type="paragraph" w:styleId="normalbullet" w:customStyle="1">
    <w:name w:val="normal bullet"/>
    <w:basedOn w:val="Normal"/>
    <w:rsid w:val="00E83237"/>
    <w:pPr>
      <w:numPr>
        <w:numId w:val="15"/>
      </w:numPr>
      <w:tabs>
        <w:tab w:val="clear" w:pos="360"/>
      </w:tabs>
      <w:spacing w:after="0" w:line="280" w:lineRule="exact"/>
    </w:pPr>
    <w:rPr>
      <w:rFonts w:ascii="Arial" w:eastAsia="Times New Roman" w:hAnsi="Arial"/>
      <w:color w:val="000000"/>
      <w:sz w:val="20"/>
      <w:szCs w:val="20"/>
      <w:lang w:val="en-GB"/>
    </w:rPr>
  </w:style>
  <w:style w:type="paragraph" w:styleId="Introbullet" w:customStyle="1">
    <w:name w:val="Intro bullet"/>
    <w:basedOn w:val="Normal"/>
    <w:rsid w:val="00E83237"/>
    <w:pPr>
      <w:numPr>
        <w:numId w:val="16"/>
      </w:numPr>
      <w:tabs>
        <w:tab w:val="clear" w:pos="360"/>
      </w:tabs>
      <w:spacing w:after="0" w:line="360" w:lineRule="exact"/>
    </w:pPr>
    <w:rPr>
      <w:rFonts w:ascii="Arial" w:eastAsia="Times New Roman" w:hAnsi="Arial"/>
      <w:color w:val="ff0000"/>
      <w:sz w:val="28"/>
      <w:szCs w:val="20"/>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w/h4q1IvGHbXHYjNtd+6xROEfw==">CgMxLjAyDmguZGVqZ21rMnQ5N24wMg5oLmR2cWRseXFocG40bDIOaC43MXN0bms0bmJtbW84AHIhMXpxOExtci1nbDA3RVkzVEpQYVc1MWhTTk5QazlWZ1N6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2022-08-24T10:34:00Z</dcterms:created>
  <dc:creator>Owner;Ed Watson</dc:creator>
</cp:coreProperties>
</file>